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17E07" w14:textId="2B5B6A7E" w:rsidR="00202418" w:rsidRPr="00EF3FB7" w:rsidRDefault="00202418" w:rsidP="00202418">
      <w:pPr>
        <w:pStyle w:val="Subtitle"/>
        <w:jc w:val="center"/>
        <w:rPr>
          <w:rFonts w:ascii="Times New Roman" w:hAnsi="Times New Roman" w:cs="Times New Roman"/>
          <w:b/>
          <w:bCs/>
        </w:rPr>
      </w:pPr>
      <w:r w:rsidRPr="00EF3FB7">
        <w:rPr>
          <w:rFonts w:ascii="Times New Roman" w:hAnsi="Times New Roman" w:cs="Times New Roman"/>
          <w:b/>
          <w:bCs/>
        </w:rPr>
        <w:t>TIEKĖJŲ PAŠALINIMO PAGRINDA</w:t>
      </w:r>
      <w:r w:rsidR="00ED50C9">
        <w:rPr>
          <w:rFonts w:ascii="Times New Roman" w:hAnsi="Times New Roman" w:cs="Times New Roman"/>
          <w:b/>
          <w:bCs/>
        </w:rPr>
        <w:t>I</w:t>
      </w:r>
    </w:p>
    <w:p w14:paraId="68D36795" w14:textId="6CD7EE3F" w:rsidR="005248C1" w:rsidRPr="005248C1" w:rsidRDefault="00033A47" w:rsidP="005248C1">
      <w:pPr>
        <w:pStyle w:val="ListParagraph"/>
        <w:numPr>
          <w:ilvl w:val="0"/>
          <w:numId w:val="2"/>
        </w:numPr>
        <w:spacing w:line="257" w:lineRule="auto"/>
        <w:ind w:left="0" w:firstLine="567"/>
        <w:jc w:val="both"/>
        <w:rPr>
          <w:rFonts w:ascii="Times New Roman" w:eastAsia="Calibri" w:hAnsi="Times New Roman" w:cs="Times New Roman"/>
          <w:sz w:val="24"/>
          <w:szCs w:val="24"/>
        </w:rPr>
      </w:pPr>
      <w:r w:rsidRPr="005248C1">
        <w:rPr>
          <w:rFonts w:ascii="Times New Roman" w:eastAsia="Calibri" w:hAnsi="Times New Roman" w:cs="Times New Roman"/>
          <w:sz w:val="24"/>
          <w:szCs w:val="24"/>
        </w:rPr>
        <w:t xml:space="preserve">EBVPD teikiamas </w:t>
      </w:r>
      <w:r>
        <w:rPr>
          <w:rFonts w:ascii="Times New Roman" w:eastAsia="Calibri" w:hAnsi="Times New Roman" w:cs="Times New Roman"/>
          <w:sz w:val="24"/>
          <w:szCs w:val="24"/>
        </w:rPr>
        <w:t>s</w:t>
      </w:r>
      <w:r w:rsidR="005248C1" w:rsidRPr="005248C1">
        <w:rPr>
          <w:rFonts w:ascii="Times New Roman" w:eastAsia="Calibri" w:hAnsi="Times New Roman" w:cs="Times New Roman"/>
          <w:sz w:val="24"/>
          <w:szCs w:val="24"/>
        </w:rPr>
        <w:t xml:space="preserve">u pasiūlymu. </w:t>
      </w:r>
      <w:r w:rsidR="005248C1" w:rsidRPr="00015B6A">
        <w:rPr>
          <w:rFonts w:ascii="Times New Roman" w:eastAsia="Calibri" w:hAnsi="Times New Roman" w:cs="Times New Roman"/>
          <w:b/>
          <w:bCs/>
          <w:sz w:val="24"/>
          <w:szCs w:val="24"/>
        </w:rPr>
        <w:t>Perkančioji organizacija su pasiūlymu reikalauja pateikti lentelėje nurodyt</w:t>
      </w:r>
      <w:r w:rsidR="00015B6A">
        <w:rPr>
          <w:rFonts w:ascii="Times New Roman" w:eastAsia="Calibri" w:hAnsi="Times New Roman" w:cs="Times New Roman"/>
          <w:b/>
          <w:bCs/>
          <w:sz w:val="24"/>
          <w:szCs w:val="24"/>
        </w:rPr>
        <w:t>us</w:t>
      </w:r>
      <w:r w:rsidR="005248C1" w:rsidRPr="00015B6A">
        <w:rPr>
          <w:rFonts w:ascii="Times New Roman" w:eastAsia="Calibri" w:hAnsi="Times New Roman" w:cs="Times New Roman"/>
          <w:b/>
          <w:bCs/>
          <w:sz w:val="24"/>
          <w:szCs w:val="24"/>
        </w:rPr>
        <w:t xml:space="preserve"> pašalinimo pagrindų nebuvimą įrodanči</w:t>
      </w:r>
      <w:r w:rsidR="00015B6A">
        <w:rPr>
          <w:rFonts w:ascii="Times New Roman" w:eastAsia="Calibri" w:hAnsi="Times New Roman" w:cs="Times New Roman"/>
          <w:b/>
          <w:bCs/>
          <w:sz w:val="24"/>
          <w:szCs w:val="24"/>
        </w:rPr>
        <w:t>us</w:t>
      </w:r>
      <w:r w:rsidR="005248C1" w:rsidRPr="00015B6A">
        <w:rPr>
          <w:rFonts w:ascii="Times New Roman" w:eastAsia="Calibri" w:hAnsi="Times New Roman" w:cs="Times New Roman"/>
          <w:b/>
          <w:bCs/>
          <w:sz w:val="24"/>
          <w:szCs w:val="24"/>
        </w:rPr>
        <w:t xml:space="preserve"> dokument</w:t>
      </w:r>
      <w:r w:rsidR="00015B6A">
        <w:rPr>
          <w:rFonts w:ascii="Times New Roman" w:eastAsia="Calibri" w:hAnsi="Times New Roman" w:cs="Times New Roman"/>
          <w:b/>
          <w:bCs/>
          <w:sz w:val="24"/>
          <w:szCs w:val="24"/>
        </w:rPr>
        <w:t>us</w:t>
      </w:r>
      <w:r w:rsidR="005248C1" w:rsidRPr="00015B6A">
        <w:rPr>
          <w:rFonts w:ascii="Times New Roman" w:eastAsia="Calibri" w:hAnsi="Times New Roman" w:cs="Times New Roman"/>
          <w:b/>
          <w:bCs/>
          <w:sz w:val="24"/>
          <w:szCs w:val="24"/>
        </w:rPr>
        <w:t>.</w:t>
      </w:r>
      <w:r w:rsidR="005248C1" w:rsidRPr="005248C1">
        <w:rPr>
          <w:rFonts w:ascii="Times New Roman" w:eastAsia="Calibri" w:hAnsi="Times New Roman" w:cs="Times New Roman"/>
          <w:sz w:val="24"/>
          <w:szCs w:val="24"/>
        </w:rPr>
        <w:t xml:space="preserve"> Ši</w:t>
      </w:r>
      <w:r w:rsidR="00015B6A">
        <w:rPr>
          <w:rFonts w:ascii="Times New Roman" w:eastAsia="Calibri" w:hAnsi="Times New Roman" w:cs="Times New Roman"/>
          <w:sz w:val="24"/>
          <w:szCs w:val="24"/>
        </w:rPr>
        <w:t>e</w:t>
      </w:r>
      <w:r w:rsidR="005248C1" w:rsidRPr="005248C1">
        <w:rPr>
          <w:rFonts w:ascii="Times New Roman" w:eastAsia="Calibri" w:hAnsi="Times New Roman" w:cs="Times New Roman"/>
          <w:sz w:val="24"/>
          <w:szCs w:val="24"/>
        </w:rPr>
        <w:t xml:space="preserve"> dokument</w:t>
      </w:r>
      <w:r w:rsidR="00015B6A">
        <w:rPr>
          <w:rFonts w:ascii="Times New Roman" w:eastAsia="Calibri" w:hAnsi="Times New Roman" w:cs="Times New Roman"/>
          <w:sz w:val="24"/>
          <w:szCs w:val="24"/>
        </w:rPr>
        <w:t>ai bus vertinami</w:t>
      </w:r>
      <w:r w:rsidR="005248C1" w:rsidRPr="005248C1">
        <w:rPr>
          <w:rFonts w:ascii="Times New Roman" w:eastAsia="Calibri" w:hAnsi="Times New Roman" w:cs="Times New Roman"/>
          <w:sz w:val="24"/>
          <w:szCs w:val="24"/>
        </w:rPr>
        <w:t xml:space="preserve"> tik</w:t>
      </w:r>
      <w:r w:rsidR="00015B6A">
        <w:rPr>
          <w:rFonts w:ascii="Times New Roman" w:eastAsia="Calibri" w:hAnsi="Times New Roman" w:cs="Times New Roman"/>
          <w:sz w:val="24"/>
          <w:szCs w:val="24"/>
        </w:rPr>
        <w:t xml:space="preserve"> nustatyto</w:t>
      </w:r>
      <w:r w:rsidR="005248C1" w:rsidRPr="005248C1">
        <w:rPr>
          <w:rFonts w:ascii="Times New Roman" w:eastAsia="Calibri" w:hAnsi="Times New Roman" w:cs="Times New Roman"/>
          <w:sz w:val="24"/>
          <w:szCs w:val="24"/>
        </w:rPr>
        <w:t xml:space="preserve">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34B64CE" w14:textId="0166C11F" w:rsidR="005248C1" w:rsidRDefault="005248C1" w:rsidP="005248C1">
      <w:pPr>
        <w:pStyle w:val="ListParagraph"/>
        <w:numPr>
          <w:ilvl w:val="0"/>
          <w:numId w:val="2"/>
        </w:numPr>
        <w:spacing w:after="0" w:line="257"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P</w:t>
      </w:r>
      <w:r w:rsidRPr="005248C1">
        <w:rPr>
          <w:rFonts w:ascii="Times New Roman" w:eastAsia="Calibri" w:hAnsi="Times New Roman" w:cs="Times New Roman"/>
          <w:sz w:val="24"/>
          <w:szCs w:val="24"/>
        </w:rPr>
        <w:t xml:space="preserve">ašalinimo pagrindai taikomi tiekėjui (kai pasiūlymą teikia ūkio subjektų grupė – visiems tos grupės nariams), ūkio subjektams, kurių pajėgumais tiekėjas </w:t>
      </w:r>
      <w:r w:rsidRPr="00A31FBD">
        <w:rPr>
          <w:rFonts w:ascii="Times New Roman" w:eastAsia="Calibri" w:hAnsi="Times New Roman" w:cs="Times New Roman"/>
          <w:sz w:val="24"/>
          <w:szCs w:val="24"/>
        </w:rPr>
        <w:t>remiasi</w:t>
      </w:r>
      <w:r w:rsidR="0092001B">
        <w:rPr>
          <w:rFonts w:ascii="Times New Roman" w:eastAsia="Calibri" w:hAnsi="Times New Roman" w:cs="Times New Roman"/>
          <w:sz w:val="24"/>
          <w:szCs w:val="24"/>
        </w:rPr>
        <w:t xml:space="preserve"> (išskyrus </w:t>
      </w:r>
      <w:proofErr w:type="spellStart"/>
      <w:r w:rsidR="0092001B">
        <w:rPr>
          <w:rFonts w:ascii="Times New Roman" w:eastAsia="Calibri" w:hAnsi="Times New Roman" w:cs="Times New Roman"/>
          <w:sz w:val="24"/>
          <w:szCs w:val="24"/>
        </w:rPr>
        <w:t>kvazisubtiekėjus</w:t>
      </w:r>
      <w:proofErr w:type="spellEnd"/>
      <w:r w:rsidR="0092001B">
        <w:rPr>
          <w:rFonts w:ascii="Times New Roman" w:eastAsia="Calibri" w:hAnsi="Times New Roman" w:cs="Times New Roman"/>
          <w:sz w:val="24"/>
          <w:szCs w:val="24"/>
        </w:rPr>
        <w:t xml:space="preserve">) </w:t>
      </w:r>
      <w:r w:rsidRPr="00A31FBD">
        <w:rPr>
          <w:rFonts w:ascii="Times New Roman" w:eastAsia="Calibri" w:hAnsi="Times New Roman" w:cs="Times New Roman"/>
          <w:sz w:val="24"/>
          <w:szCs w:val="24"/>
        </w:rPr>
        <w:t xml:space="preserve">ir subtiekėjams. </w:t>
      </w:r>
    </w:p>
    <w:p w14:paraId="64C843AE" w14:textId="3ABA2C89" w:rsidR="00202418" w:rsidRPr="00EF3FB7" w:rsidRDefault="00202418" w:rsidP="005248C1">
      <w:pPr>
        <w:pStyle w:val="ListParagraph"/>
        <w:numPr>
          <w:ilvl w:val="0"/>
          <w:numId w:val="2"/>
        </w:numPr>
        <w:spacing w:after="0" w:line="257" w:lineRule="auto"/>
        <w:ind w:left="0" w:firstLine="567"/>
        <w:jc w:val="both"/>
        <w:rPr>
          <w:rFonts w:ascii="Times New Roman" w:eastAsia="Calibri" w:hAnsi="Times New Roman" w:cs="Times New Roman"/>
          <w:sz w:val="24"/>
          <w:szCs w:val="24"/>
        </w:rPr>
      </w:pPr>
      <w:r w:rsidRPr="00EF3FB7">
        <w:rPr>
          <w:rFonts w:ascii="Times New Roman" w:eastAsia="Calibri" w:hAnsi="Times New Roman" w:cs="Times New Roman"/>
          <w:sz w:val="24"/>
          <w:szCs w:val="24"/>
        </w:rPr>
        <w:t xml:space="preserve">Perkančioji organizacija tiekėją pašalina iš </w:t>
      </w:r>
      <w:r w:rsidR="00EF3FB7">
        <w:rPr>
          <w:rFonts w:ascii="Times New Roman" w:eastAsia="Calibri" w:hAnsi="Times New Roman" w:cs="Times New Roman"/>
          <w:sz w:val="24"/>
          <w:szCs w:val="24"/>
        </w:rPr>
        <w:t>P</w:t>
      </w:r>
      <w:r w:rsidRPr="00EF3FB7">
        <w:rPr>
          <w:rFonts w:ascii="Times New Roman" w:eastAsia="Calibri" w:hAnsi="Times New Roman" w:cs="Times New Roman"/>
          <w:sz w:val="24"/>
          <w:szCs w:val="24"/>
        </w:rPr>
        <w:t xml:space="preserve">irkimo procedūros bet kuriame </w:t>
      </w:r>
      <w:r w:rsidR="00EF3FB7">
        <w:rPr>
          <w:rFonts w:ascii="Times New Roman" w:eastAsia="Calibri" w:hAnsi="Times New Roman" w:cs="Times New Roman"/>
          <w:sz w:val="24"/>
          <w:szCs w:val="24"/>
        </w:rPr>
        <w:t>P</w:t>
      </w:r>
      <w:r w:rsidRPr="00EF3FB7">
        <w:rPr>
          <w:rFonts w:ascii="Times New Roman" w:eastAsia="Calibri" w:hAnsi="Times New Roman" w:cs="Times New Roman"/>
          <w:sz w:val="24"/>
          <w:szCs w:val="24"/>
        </w:rPr>
        <w:t xml:space="preserve">irkimo procedūros etape, jeigu paaiškėja, kad dėl savo veiksmų ar neveikimo prieš </w:t>
      </w:r>
      <w:r w:rsidR="00EF3FB7">
        <w:rPr>
          <w:rFonts w:ascii="Times New Roman" w:eastAsia="Calibri" w:hAnsi="Times New Roman" w:cs="Times New Roman"/>
          <w:sz w:val="24"/>
          <w:szCs w:val="24"/>
        </w:rPr>
        <w:t>P</w:t>
      </w:r>
      <w:r w:rsidRPr="00EF3FB7">
        <w:rPr>
          <w:rFonts w:ascii="Times New Roman" w:eastAsia="Calibri" w:hAnsi="Times New Roman" w:cs="Times New Roman"/>
          <w:sz w:val="24"/>
          <w:szCs w:val="24"/>
        </w:rPr>
        <w:t xml:space="preserve">irkimo procedūrą ar jos metu tiekėjas atitinka bent vieną iš šiame </w:t>
      </w:r>
      <w:r w:rsidR="00EF3FB7">
        <w:rPr>
          <w:rFonts w:ascii="Times New Roman" w:eastAsia="Calibri" w:hAnsi="Times New Roman" w:cs="Times New Roman"/>
          <w:sz w:val="24"/>
          <w:szCs w:val="24"/>
        </w:rPr>
        <w:t>P</w:t>
      </w:r>
      <w:r w:rsidRPr="00EF3FB7">
        <w:rPr>
          <w:rFonts w:ascii="Times New Roman" w:eastAsia="Calibri" w:hAnsi="Times New Roman" w:cs="Times New Roman"/>
          <w:sz w:val="24"/>
          <w:szCs w:val="24"/>
        </w:rPr>
        <w:t>irkimo sąlygų priede nustatytų tiekėjo pašalinimo pagrindų</w:t>
      </w:r>
    </w:p>
    <w:p w14:paraId="71D9664A" w14:textId="0C5B8BF4" w:rsidR="00202418" w:rsidRPr="00EF3FB7" w:rsidRDefault="00202418" w:rsidP="00202418">
      <w:pPr>
        <w:pStyle w:val="ListParagraph"/>
        <w:numPr>
          <w:ilvl w:val="0"/>
          <w:numId w:val="2"/>
        </w:numPr>
        <w:spacing w:after="0" w:line="257" w:lineRule="auto"/>
        <w:ind w:left="0" w:firstLine="567"/>
        <w:jc w:val="both"/>
        <w:rPr>
          <w:rFonts w:ascii="Times New Roman" w:eastAsia="Calibri" w:hAnsi="Times New Roman" w:cs="Times New Roman"/>
          <w:sz w:val="24"/>
          <w:szCs w:val="24"/>
        </w:rPr>
      </w:pPr>
      <w:r w:rsidRPr="00EF3FB7">
        <w:rPr>
          <w:rFonts w:ascii="Times New Roman" w:eastAsia="Calibri" w:hAnsi="Times New Roman" w:cs="Times New Roman"/>
          <w:sz w:val="24"/>
          <w:szCs w:val="24"/>
        </w:rPr>
        <w:t xml:space="preserve">Perkančioji organizacija, priimdama sprendimus dėl tiekėjo pašalinimo iš </w:t>
      </w:r>
      <w:r w:rsidR="00EF3FB7">
        <w:rPr>
          <w:rFonts w:ascii="Times New Roman" w:eastAsia="Calibri" w:hAnsi="Times New Roman" w:cs="Times New Roman"/>
          <w:sz w:val="24"/>
          <w:szCs w:val="24"/>
        </w:rPr>
        <w:t>P</w:t>
      </w:r>
      <w:r w:rsidRPr="00EF3FB7">
        <w:rPr>
          <w:rFonts w:ascii="Times New Roman" w:eastAsia="Calibri" w:hAnsi="Times New Roman" w:cs="Times New Roman"/>
          <w:sz w:val="24"/>
          <w:szCs w:val="24"/>
        </w:rPr>
        <w:t xml:space="preserve">irkimo procedūros VPĮ 46 </w:t>
      </w:r>
      <w:r w:rsidRPr="000A0B03">
        <w:rPr>
          <w:rFonts w:ascii="Times New Roman" w:eastAsia="Calibri" w:hAnsi="Times New Roman" w:cs="Times New Roman"/>
          <w:sz w:val="24"/>
          <w:szCs w:val="24"/>
        </w:rPr>
        <w:t>straipsnio 4 ir 6 dalyse nurodytais</w:t>
      </w:r>
      <w:r w:rsidRPr="00EF3FB7">
        <w:rPr>
          <w:rFonts w:ascii="Times New Roman" w:eastAsia="Calibri" w:hAnsi="Times New Roman" w:cs="Times New Roman"/>
          <w:sz w:val="24"/>
          <w:szCs w:val="24"/>
        </w:rPr>
        <w:t xml:space="preserve"> pašalinimo pagrindais, atsižvelgia į tai, ar vertinant tiekėjo patikimumą tiekėjo pašalinimas iš </w:t>
      </w:r>
      <w:r w:rsidR="00EF3FB7">
        <w:rPr>
          <w:rFonts w:ascii="Times New Roman" w:eastAsia="Calibri" w:hAnsi="Times New Roman" w:cs="Times New Roman"/>
          <w:sz w:val="24"/>
          <w:szCs w:val="24"/>
        </w:rPr>
        <w:t>P</w:t>
      </w:r>
      <w:r w:rsidRPr="00EF3FB7">
        <w:rPr>
          <w:rFonts w:ascii="Times New Roman" w:eastAsia="Calibri" w:hAnsi="Times New Roman" w:cs="Times New Roman"/>
          <w:sz w:val="24"/>
          <w:szCs w:val="24"/>
        </w:rPr>
        <w:t xml:space="preserve">irkimo procedūros proporcingas vertinamam tiekėjo elgesiui, VPĮ 46 straipsnio 4 dalies 7 punkto c papunkčio atveju – ar taikant šį tiekėjo pašalinimo iš </w:t>
      </w:r>
      <w:r w:rsidR="00EF690D">
        <w:rPr>
          <w:rFonts w:ascii="Times New Roman" w:eastAsia="Calibri" w:hAnsi="Times New Roman" w:cs="Times New Roman"/>
          <w:sz w:val="24"/>
          <w:szCs w:val="24"/>
        </w:rPr>
        <w:t>P</w:t>
      </w:r>
      <w:r w:rsidRPr="00EF3FB7">
        <w:rPr>
          <w:rFonts w:ascii="Times New Roman" w:eastAsia="Calibri" w:hAnsi="Times New Roman" w:cs="Times New Roman"/>
          <w:sz w:val="24"/>
          <w:szCs w:val="24"/>
        </w:rPr>
        <w:t xml:space="preserve">irkimo procedūros pagrindą nebūtų reikšmingai apribota konkurencija. Priimant sprendimus dėl tiekėjo pašalinimo iš </w:t>
      </w:r>
      <w:r w:rsidR="00EF690D">
        <w:rPr>
          <w:rFonts w:ascii="Times New Roman" w:eastAsia="Calibri" w:hAnsi="Times New Roman" w:cs="Times New Roman"/>
          <w:sz w:val="24"/>
          <w:szCs w:val="24"/>
        </w:rPr>
        <w:t>P</w:t>
      </w:r>
      <w:r w:rsidRPr="00EF3FB7">
        <w:rPr>
          <w:rFonts w:ascii="Times New Roman" w:eastAsia="Calibri" w:hAnsi="Times New Roman" w:cs="Times New Roman"/>
          <w:sz w:val="24"/>
          <w:szCs w:val="24"/>
        </w:rPr>
        <w:t>irkimo procedūros VPĮ 46 straipsnio 4 dalies 4 ir 6 punktuose nurodytais pašalinimo pagrindais, gali būti atsižvelgiama į pagal VPĮ 52 ir 91 straipsnius skelbiamą informaciją.</w:t>
      </w:r>
    </w:p>
    <w:p w14:paraId="3C361D4B" w14:textId="4A96D4C6" w:rsidR="00202418" w:rsidRPr="00EF3FB7" w:rsidRDefault="00202418" w:rsidP="00202418">
      <w:pPr>
        <w:pStyle w:val="ListParagraph"/>
        <w:numPr>
          <w:ilvl w:val="0"/>
          <w:numId w:val="2"/>
        </w:numPr>
        <w:spacing w:after="0" w:line="257" w:lineRule="auto"/>
        <w:ind w:left="0" w:firstLine="567"/>
        <w:jc w:val="both"/>
        <w:rPr>
          <w:rFonts w:ascii="Times New Roman" w:eastAsia="Calibri" w:hAnsi="Times New Roman" w:cs="Times New Roman"/>
          <w:sz w:val="24"/>
          <w:szCs w:val="24"/>
        </w:rPr>
      </w:pPr>
      <w:r w:rsidRPr="00EF3FB7">
        <w:rPr>
          <w:rFonts w:ascii="Times New Roman" w:eastAsia="Calibri"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EF3FB7">
        <w:rPr>
          <w:rFonts w:ascii="Times New Roman" w:eastAsia="Calibri" w:hAnsi="Times New Roman" w:cs="Times New Roman"/>
          <w:sz w:val="24"/>
          <w:szCs w:val="24"/>
        </w:rPr>
        <w:t>Certis</w:t>
      </w:r>
      <w:proofErr w:type="spellEnd"/>
      <w:r w:rsidRPr="00EF3FB7">
        <w:rPr>
          <w:rFonts w:ascii="Times New Roman" w:eastAsia="Calibri" w:hAnsi="Times New Roman" w:cs="Times New Roman"/>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EF3FB7">
        <w:rPr>
          <w:rFonts w:ascii="Times New Roman" w:eastAsia="Calibri" w:hAnsi="Times New Roman" w:cs="Times New Roman"/>
          <w:sz w:val="24"/>
          <w:szCs w:val="24"/>
        </w:rPr>
        <w:t>Certis</w:t>
      </w:r>
      <w:proofErr w:type="spellEnd"/>
      <w:r w:rsidRPr="00EF3FB7">
        <w:rPr>
          <w:rFonts w:ascii="Times New Roman" w:eastAsia="Calibri" w:hAnsi="Times New Roman" w:cs="Times New Roman"/>
          <w:sz w:val="24"/>
          <w:szCs w:val="24"/>
        </w:rPr>
        <w:t xml:space="preserve">“ adresu </w:t>
      </w:r>
      <w:hyperlink r:id="rId11" w:anchor="/homePage" w:history="1">
        <w:r w:rsidRPr="008541FA">
          <w:rPr>
            <w:rStyle w:val="Hyperlink"/>
            <w:rFonts w:ascii="Times New Roman" w:eastAsia="Calibri" w:hAnsi="Times New Roman" w:cs="Times New Roman"/>
            <w:sz w:val="24"/>
            <w:szCs w:val="24"/>
          </w:rPr>
          <w:t>https://ec.europa.eu/tools/ecertis</w:t>
        </w:r>
        <w:r w:rsidR="008541FA" w:rsidRPr="008541FA">
          <w:rPr>
            <w:rStyle w:val="Hyperlink"/>
            <w:rFonts w:ascii="Times New Roman" w:eastAsia="Calibri" w:hAnsi="Times New Roman" w:cs="Times New Roman"/>
            <w:sz w:val="24"/>
            <w:szCs w:val="24"/>
          </w:rPr>
          <w:t>/</w:t>
        </w:r>
      </w:hyperlink>
      <w:r w:rsidRPr="00EF3FB7">
        <w:rPr>
          <w:rFonts w:ascii="Times New Roman" w:eastAsia="Calibri" w:hAnsi="Times New Roman" w:cs="Times New Roman"/>
          <w:sz w:val="24"/>
          <w:szCs w:val="24"/>
        </w:rPr>
        <w:t xml:space="preserve">. </w:t>
      </w:r>
    </w:p>
    <w:p w14:paraId="030E9C31" w14:textId="77777777" w:rsidR="00202418" w:rsidRPr="00EF3FB7" w:rsidRDefault="00202418" w:rsidP="00202418">
      <w:pPr>
        <w:pStyle w:val="NoSpacing"/>
        <w:numPr>
          <w:ilvl w:val="0"/>
          <w:numId w:val="2"/>
        </w:numPr>
        <w:spacing w:line="257" w:lineRule="auto"/>
        <w:ind w:left="0" w:firstLine="567"/>
        <w:jc w:val="both"/>
        <w:rPr>
          <w:rFonts w:ascii="Times New Roman" w:hAnsi="Times New Roman" w:cs="Times New Roman"/>
          <w:sz w:val="24"/>
          <w:szCs w:val="24"/>
        </w:rPr>
      </w:pPr>
      <w:r w:rsidRPr="00EF3FB7">
        <w:rPr>
          <w:rFonts w:ascii="Times New Roman" w:hAnsi="Times New Roman" w:cs="Times New Roman"/>
          <w:sz w:val="24"/>
          <w:szCs w:val="24"/>
        </w:rPr>
        <w:t>Perkančioji organizacija nereikalauja iš tiekėjo pateikti dokumentų, patvirtinančių jo pašalinimo pagrindų nebuvimą, jeigu ji:</w:t>
      </w:r>
    </w:p>
    <w:p w14:paraId="628AC463" w14:textId="77777777" w:rsidR="00202418" w:rsidRPr="00EF3FB7" w:rsidRDefault="00202418" w:rsidP="00202418">
      <w:pPr>
        <w:pStyle w:val="NoSpacing"/>
        <w:numPr>
          <w:ilvl w:val="1"/>
          <w:numId w:val="2"/>
        </w:numPr>
        <w:spacing w:line="257" w:lineRule="auto"/>
        <w:ind w:left="0" w:firstLine="567"/>
        <w:jc w:val="both"/>
        <w:rPr>
          <w:rFonts w:ascii="Times New Roman" w:hAnsi="Times New Roman" w:cs="Times New Roman"/>
          <w:sz w:val="24"/>
          <w:szCs w:val="24"/>
        </w:rPr>
      </w:pPr>
      <w:r w:rsidRPr="00EF3FB7">
        <w:rPr>
          <w:rFonts w:ascii="Times New Roman" w:hAnsi="Times New Roman" w:cs="Times New Roman"/>
          <w:sz w:val="24"/>
          <w:szCs w:val="24"/>
        </w:rPr>
        <w:t xml:space="preserve">turi galimybę susipažinti su šiais dokumentais ar informacija </w:t>
      </w:r>
      <w:r w:rsidRPr="00EF3FB7">
        <w:rPr>
          <w:rFonts w:ascii="Times New Roman" w:hAnsi="Times New Roman" w:cs="Times New Roman"/>
          <w:bCs/>
          <w:sz w:val="24"/>
          <w:szCs w:val="24"/>
        </w:rPr>
        <w:t>tiesiogiai ir neatlygintinai</w:t>
      </w:r>
      <w:r w:rsidRPr="00EF3FB7">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009CF9D7" w14:textId="77777777" w:rsidR="00202418" w:rsidRPr="00EF3FB7" w:rsidRDefault="00202418" w:rsidP="00202418">
      <w:pPr>
        <w:pStyle w:val="NoSpacing"/>
        <w:numPr>
          <w:ilvl w:val="1"/>
          <w:numId w:val="2"/>
        </w:numPr>
        <w:spacing w:line="257" w:lineRule="auto"/>
        <w:ind w:left="0" w:firstLine="567"/>
        <w:jc w:val="both"/>
        <w:rPr>
          <w:rFonts w:ascii="Times New Roman" w:hAnsi="Times New Roman" w:cs="Times New Roman"/>
          <w:sz w:val="24"/>
          <w:szCs w:val="24"/>
        </w:rPr>
      </w:pPr>
      <w:r w:rsidRPr="00EF3FB7">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A3493C5" w14:textId="67F2EB66" w:rsidR="00202418" w:rsidRPr="00EF690D" w:rsidRDefault="00202418" w:rsidP="00EF690D">
      <w:pPr>
        <w:numPr>
          <w:ilvl w:val="0"/>
          <w:numId w:val="2"/>
        </w:numPr>
        <w:spacing w:line="257" w:lineRule="auto"/>
        <w:ind w:left="0" w:firstLine="567"/>
        <w:contextualSpacing/>
        <w:jc w:val="both"/>
        <w:rPr>
          <w:rFonts w:ascii="Times New Roman" w:eastAsia="Calibri" w:hAnsi="Times New Roman" w:cs="Times New Roman"/>
          <w:b/>
          <w:bCs/>
          <w:smallCaps/>
          <w:sz w:val="24"/>
          <w:szCs w:val="24"/>
        </w:rPr>
      </w:pPr>
      <w:r w:rsidRPr="00EF690D">
        <w:rPr>
          <w:rFonts w:ascii="Times New Roman" w:eastAsia="Calibri" w:hAnsi="Times New Roman" w:cs="Times New Roman"/>
          <w:sz w:val="24"/>
          <w:szCs w:val="24"/>
        </w:rPr>
        <w:t xml:space="preserve">Perkančioji organizacija gali netaikyti VPĮ 46 straipsnio 1, 3 ir 4 dalyse nustatytų tiekėjo pašalinimo iš </w:t>
      </w:r>
      <w:r w:rsidR="00EF690D">
        <w:rPr>
          <w:rFonts w:ascii="Times New Roman" w:eastAsia="Calibri" w:hAnsi="Times New Roman" w:cs="Times New Roman"/>
          <w:sz w:val="24"/>
          <w:szCs w:val="24"/>
        </w:rPr>
        <w:t>P</w:t>
      </w:r>
      <w:r w:rsidRPr="00EF690D">
        <w:rPr>
          <w:rFonts w:ascii="Times New Roman" w:eastAsia="Calibri" w:hAnsi="Times New Roman" w:cs="Times New Roman"/>
          <w:sz w:val="24"/>
          <w:szCs w:val="24"/>
        </w:rPr>
        <w:t>irkimo procedūros pagrindų tik išimtiniais atvejais, kai būtina užtikrinti viešojo intereso apsaugą, įskaitant visuomenės sveikatos ir aplinkos apsaugą.</w:t>
      </w:r>
    </w:p>
    <w:p w14:paraId="5E15C22C" w14:textId="77B7E920" w:rsidR="00202418" w:rsidRPr="00EF3FB7" w:rsidRDefault="00202418" w:rsidP="00202418">
      <w:pPr>
        <w:numPr>
          <w:ilvl w:val="0"/>
          <w:numId w:val="2"/>
        </w:numPr>
        <w:spacing w:line="257" w:lineRule="auto"/>
        <w:ind w:left="0" w:firstLine="567"/>
        <w:jc w:val="both"/>
        <w:rPr>
          <w:rFonts w:ascii="Times New Roman" w:eastAsia="Calibri" w:hAnsi="Times New Roman" w:cs="Times New Roman"/>
          <w:sz w:val="24"/>
          <w:szCs w:val="24"/>
        </w:rPr>
      </w:pPr>
      <w:r w:rsidRPr="00EF3FB7">
        <w:rPr>
          <w:rFonts w:ascii="Times New Roman" w:eastAsia="Calibri" w:hAnsi="Times New Roman" w:cs="Times New Roman"/>
          <w:sz w:val="24"/>
          <w:szCs w:val="24"/>
        </w:rPr>
        <w:t xml:space="preserve">Jeigu tiekėjas (įskaitant ūkio subjektus, kurių pajėgumais tiekėjas remiasi ir subtiekėjus (jei taikoma) neatitinka reikalavimų, nustatytų pagal VPĮ 46 straipsnio 1, 4 ir 6 dalis, perkančioji organizacija jo nepašalina iš </w:t>
      </w:r>
      <w:r w:rsidR="000A0B03">
        <w:rPr>
          <w:rFonts w:ascii="Times New Roman" w:eastAsia="Calibri" w:hAnsi="Times New Roman" w:cs="Times New Roman"/>
          <w:sz w:val="24"/>
          <w:szCs w:val="24"/>
        </w:rPr>
        <w:t>P</w:t>
      </w:r>
      <w:r w:rsidRPr="00EF3FB7">
        <w:rPr>
          <w:rFonts w:ascii="Times New Roman" w:eastAsia="Calibri" w:hAnsi="Times New Roman" w:cs="Times New Roman"/>
          <w:sz w:val="24"/>
          <w:szCs w:val="24"/>
        </w:rPr>
        <w:t>irkimo procedūros, kai yra abi šios sąlygos kartu:</w:t>
      </w:r>
    </w:p>
    <w:p w14:paraId="03C6ECCD" w14:textId="77777777" w:rsidR="00202418" w:rsidRPr="00EF3FB7" w:rsidRDefault="00202418" w:rsidP="00202418">
      <w:pPr>
        <w:numPr>
          <w:ilvl w:val="1"/>
          <w:numId w:val="2"/>
        </w:numPr>
        <w:spacing w:line="257" w:lineRule="auto"/>
        <w:ind w:left="0" w:firstLine="567"/>
        <w:jc w:val="both"/>
        <w:rPr>
          <w:rFonts w:ascii="Times New Roman" w:eastAsia="Calibri" w:hAnsi="Times New Roman" w:cs="Times New Roman"/>
          <w:sz w:val="24"/>
          <w:szCs w:val="24"/>
        </w:rPr>
      </w:pPr>
      <w:bookmarkStart w:id="0" w:name="_Ref37163001"/>
      <w:r w:rsidRPr="00EF3FB7">
        <w:rPr>
          <w:rFonts w:ascii="Times New Roman" w:eastAsia="Calibri" w:hAnsi="Times New Roman" w:cs="Times New Roman"/>
          <w:sz w:val="24"/>
          <w:szCs w:val="24"/>
        </w:rPr>
        <w:t>tiekėjas kartu su pasiūlymu pateikė perkančiajai organizacijai informaciją apie tai, kad ėmėsi šių priemonių:</w:t>
      </w:r>
      <w:bookmarkEnd w:id="0"/>
    </w:p>
    <w:p w14:paraId="01772DA6" w14:textId="77777777" w:rsidR="00202418" w:rsidRPr="00EF3FB7" w:rsidRDefault="00202418" w:rsidP="00202418">
      <w:pPr>
        <w:numPr>
          <w:ilvl w:val="2"/>
          <w:numId w:val="2"/>
        </w:numPr>
        <w:spacing w:line="257" w:lineRule="auto"/>
        <w:ind w:left="0" w:firstLine="567"/>
        <w:jc w:val="both"/>
        <w:rPr>
          <w:rFonts w:ascii="Times New Roman" w:eastAsia="Calibri" w:hAnsi="Times New Roman" w:cs="Times New Roman"/>
          <w:sz w:val="24"/>
          <w:szCs w:val="24"/>
        </w:rPr>
      </w:pPr>
      <w:r w:rsidRPr="00EF3FB7">
        <w:rPr>
          <w:rFonts w:ascii="Times New Roman" w:eastAsia="Calibri" w:hAnsi="Times New Roman" w:cs="Times New Roman"/>
          <w:sz w:val="24"/>
          <w:szCs w:val="24"/>
        </w:rPr>
        <w:t>savanoriškai sumokėjo arba įsipareigojo sumokėti kompensaciją už žalą, padarytą dėl VPĮ 46 straipsnio 1 ar 4 dalyje nurodytos nusikalstamos veikos arba pažeidimo, jeigu taikytina;</w:t>
      </w:r>
    </w:p>
    <w:p w14:paraId="541EDD1F" w14:textId="77777777" w:rsidR="00202418" w:rsidRPr="00EF3FB7" w:rsidRDefault="00202418" w:rsidP="00202418">
      <w:pPr>
        <w:numPr>
          <w:ilvl w:val="2"/>
          <w:numId w:val="2"/>
        </w:numPr>
        <w:spacing w:line="257" w:lineRule="auto"/>
        <w:ind w:left="0" w:firstLine="567"/>
        <w:jc w:val="both"/>
        <w:rPr>
          <w:rFonts w:ascii="Times New Roman" w:eastAsia="Calibri" w:hAnsi="Times New Roman" w:cs="Times New Roman"/>
          <w:sz w:val="24"/>
          <w:szCs w:val="24"/>
        </w:rPr>
      </w:pPr>
      <w:r w:rsidRPr="00EF3FB7">
        <w:rPr>
          <w:rFonts w:ascii="Times New Roman" w:eastAsia="Calibri" w:hAnsi="Times New Roman" w:cs="Times New Roman"/>
          <w:sz w:val="24"/>
          <w:szCs w:val="24"/>
        </w:rPr>
        <w:lastRenderedPageBreak/>
        <w:t>bendradarbiavo, aktyviai teikė pagalbą ar ėmėsi kitų priemonių, padedančių ištirti, išaiškinti jo padarytą nusikalstamą veiką ar pažeidimą, jeigu taikytina;</w:t>
      </w:r>
    </w:p>
    <w:p w14:paraId="3F15C15C" w14:textId="77777777" w:rsidR="00202418" w:rsidRPr="00EF3FB7" w:rsidRDefault="00202418" w:rsidP="00202418">
      <w:pPr>
        <w:numPr>
          <w:ilvl w:val="2"/>
          <w:numId w:val="2"/>
        </w:numPr>
        <w:spacing w:line="257" w:lineRule="auto"/>
        <w:ind w:left="0" w:firstLine="567"/>
        <w:jc w:val="both"/>
        <w:rPr>
          <w:rFonts w:ascii="Times New Roman" w:eastAsia="Calibri" w:hAnsi="Times New Roman" w:cs="Times New Roman"/>
          <w:sz w:val="24"/>
          <w:szCs w:val="24"/>
        </w:rPr>
      </w:pPr>
      <w:r w:rsidRPr="00EF3FB7">
        <w:rPr>
          <w:rFonts w:ascii="Times New Roman" w:eastAsia="Calibri" w:hAnsi="Times New Roman" w:cs="Times New Roman"/>
          <w:sz w:val="24"/>
          <w:szCs w:val="24"/>
        </w:rPr>
        <w:t>ėmėsi techninių, organizacinių, personalo valdymo priemonių, skirtų tolesnių nusikalstamų veikų ar pažeidimų prevencijai;</w:t>
      </w:r>
    </w:p>
    <w:p w14:paraId="40A7B639" w14:textId="76ABBD47" w:rsidR="00202418" w:rsidRPr="00EF3FB7" w:rsidRDefault="00202418" w:rsidP="00202418">
      <w:pPr>
        <w:numPr>
          <w:ilvl w:val="1"/>
          <w:numId w:val="2"/>
        </w:numPr>
        <w:spacing w:line="257" w:lineRule="auto"/>
        <w:ind w:left="0" w:firstLine="567"/>
        <w:jc w:val="both"/>
        <w:rPr>
          <w:rFonts w:ascii="Times New Roman" w:eastAsia="Calibri" w:hAnsi="Times New Roman" w:cs="Times New Roman"/>
          <w:sz w:val="24"/>
          <w:szCs w:val="24"/>
        </w:rPr>
      </w:pPr>
      <w:r w:rsidRPr="00EF3FB7">
        <w:rPr>
          <w:rFonts w:ascii="Times New Roman" w:eastAsia="Calibri" w:hAnsi="Times New Roman" w:cs="Times New Roman"/>
          <w:sz w:val="24"/>
          <w:szCs w:val="24"/>
        </w:rPr>
        <w:t>perkančioji organizacija įvertin</w:t>
      </w:r>
      <w:r w:rsidR="000A0B03">
        <w:rPr>
          <w:rFonts w:ascii="Times New Roman" w:eastAsia="Calibri" w:hAnsi="Times New Roman" w:cs="Times New Roman"/>
          <w:sz w:val="24"/>
          <w:szCs w:val="24"/>
        </w:rPr>
        <w:t xml:space="preserve">usi </w:t>
      </w:r>
      <w:r w:rsidRPr="00EF3FB7">
        <w:rPr>
          <w:rFonts w:ascii="Times New Roman" w:eastAsia="Calibri" w:hAnsi="Times New Roman" w:cs="Times New Roman"/>
          <w:sz w:val="24"/>
          <w:szCs w:val="24"/>
        </w:rPr>
        <w:t>tiekėjo informaciją, pateiktą pagal šio priedo 8.1 papunktį ir pri</w:t>
      </w:r>
      <w:r w:rsidR="000A0B03">
        <w:rPr>
          <w:rFonts w:ascii="Times New Roman" w:eastAsia="Calibri" w:hAnsi="Times New Roman" w:cs="Times New Roman"/>
          <w:sz w:val="24"/>
          <w:szCs w:val="24"/>
        </w:rPr>
        <w:t>i</w:t>
      </w:r>
      <w:r w:rsidRPr="00EF3FB7">
        <w:rPr>
          <w:rFonts w:ascii="Times New Roman" w:eastAsia="Calibri" w:hAnsi="Times New Roman" w:cs="Times New Roman"/>
          <w:sz w:val="24"/>
          <w:szCs w:val="24"/>
        </w:rPr>
        <w:t>m</w:t>
      </w:r>
      <w:r w:rsidR="000A0B03">
        <w:rPr>
          <w:rFonts w:ascii="Times New Roman" w:eastAsia="Calibri" w:hAnsi="Times New Roman" w:cs="Times New Roman"/>
          <w:sz w:val="24"/>
          <w:szCs w:val="24"/>
        </w:rPr>
        <w:t>a</w:t>
      </w:r>
      <w:r w:rsidRPr="00EF3FB7">
        <w:rPr>
          <w:rFonts w:ascii="Times New Roman" w:eastAsia="Calibri" w:hAnsi="Times New Roman" w:cs="Times New Roman"/>
          <w:sz w:val="24"/>
          <w:szCs w:val="24"/>
        </w:rPr>
        <w:t xml:space="preserve">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7D066D57" w14:textId="77777777" w:rsidR="00202418" w:rsidRPr="00EF3FB7" w:rsidRDefault="00202418" w:rsidP="00202418">
      <w:pPr>
        <w:numPr>
          <w:ilvl w:val="0"/>
          <w:numId w:val="2"/>
        </w:numPr>
        <w:spacing w:line="257" w:lineRule="auto"/>
        <w:ind w:left="0" w:firstLine="567"/>
        <w:contextualSpacing/>
        <w:jc w:val="both"/>
        <w:rPr>
          <w:rFonts w:ascii="Times New Roman" w:eastAsia="Times New Roman" w:hAnsi="Times New Roman" w:cs="Times New Roman"/>
          <w:sz w:val="24"/>
          <w:szCs w:val="24"/>
        </w:rPr>
      </w:pPr>
      <w:r w:rsidRPr="00EF3FB7">
        <w:rPr>
          <w:rFonts w:ascii="Times New Roman" w:eastAsia="Times New Roman" w:hAnsi="Times New Roman" w:cs="Times New Roman"/>
          <w:sz w:val="24"/>
          <w:szCs w:val="24"/>
        </w:rPr>
        <w:t>Tiekėjas negali pasinaudoti 8 punkte nustatyta galimybe, kai jis priimtu ir įsiteisėjusiu teismo sprendimu pašalintas iš pirkimo ar koncesijos suteikimo procedūrų, teismo sprendime nurodytą laikotarpį.</w:t>
      </w:r>
    </w:p>
    <w:p w14:paraId="7A9D8B21" w14:textId="77777777" w:rsidR="00202418" w:rsidRPr="00EF3FB7" w:rsidRDefault="00202418" w:rsidP="00202418">
      <w:pPr>
        <w:numPr>
          <w:ilvl w:val="0"/>
          <w:numId w:val="2"/>
        </w:numPr>
        <w:spacing w:line="257" w:lineRule="auto"/>
        <w:ind w:left="0" w:firstLine="567"/>
        <w:contextualSpacing/>
        <w:jc w:val="both"/>
        <w:rPr>
          <w:rFonts w:ascii="Times New Roman" w:eastAsia="Times New Roman" w:hAnsi="Times New Roman" w:cs="Times New Roman"/>
          <w:sz w:val="24"/>
          <w:szCs w:val="24"/>
        </w:rPr>
      </w:pPr>
      <w:r w:rsidRPr="00EF3FB7">
        <w:rPr>
          <w:rFonts w:ascii="Times New Roman" w:eastAsia="Times New Roman" w:hAnsi="Times New Roman" w:cs="Times New Roman"/>
          <w:sz w:val="24"/>
          <w:szCs w:val="24"/>
        </w:rPr>
        <w:t>Kai priimtu ir įsiteisėjusiu teismo sprendimu tiekėjui yra nustatytas 14 punkte nurodytų pašalinimo pagrindų laikotarpis, perkančioji organizacija tiekėją iš pirkimo procedūros šalina teismo sprendime nurodytą laikotarpį.</w:t>
      </w:r>
    </w:p>
    <w:p w14:paraId="08EF59D1" w14:textId="4BD01916" w:rsidR="00202418" w:rsidRPr="00EF3FB7" w:rsidRDefault="00202418" w:rsidP="00202418">
      <w:pPr>
        <w:numPr>
          <w:ilvl w:val="0"/>
          <w:numId w:val="2"/>
        </w:numPr>
        <w:spacing w:line="257" w:lineRule="auto"/>
        <w:ind w:left="0" w:firstLine="567"/>
        <w:contextualSpacing/>
        <w:jc w:val="both"/>
        <w:rPr>
          <w:rFonts w:ascii="Times New Roman" w:eastAsia="Times New Roman" w:hAnsi="Times New Roman" w:cs="Times New Roman"/>
          <w:sz w:val="24"/>
          <w:szCs w:val="24"/>
        </w:rPr>
      </w:pPr>
      <w:r w:rsidRPr="00EF3FB7">
        <w:rPr>
          <w:rFonts w:ascii="Times New Roman" w:eastAsia="Times New Roman" w:hAnsi="Times New Roman" w:cs="Times New Roman"/>
          <w:sz w:val="24"/>
          <w:szCs w:val="24"/>
        </w:rPr>
        <w:t>Perkančioji organizacija pašalina tiekėją iš pirkimo procedūros pagal 14 punkto 14.3–14.1</w:t>
      </w:r>
      <w:r w:rsidR="00166BFF">
        <w:rPr>
          <w:rFonts w:ascii="Times New Roman" w:eastAsia="Times New Roman" w:hAnsi="Times New Roman" w:cs="Times New Roman"/>
          <w:sz w:val="24"/>
          <w:szCs w:val="24"/>
        </w:rPr>
        <w:t>2</w:t>
      </w:r>
      <w:r w:rsidRPr="00EF3FB7">
        <w:rPr>
          <w:rFonts w:ascii="Times New Roman" w:eastAsia="Times New Roman" w:hAnsi="Times New Roman" w:cs="Times New Roman"/>
          <w:sz w:val="24"/>
          <w:szCs w:val="24"/>
        </w:rPr>
        <w:t xml:space="preserve"> papunkčiuose nurodytus pašalinimo pagrindus ir tuo atveju, kai ji turi įtikinamų duomenų, kad tiekėjas yra įsteigtas arba dalyvauja </w:t>
      </w:r>
      <w:r w:rsidR="000A0B03">
        <w:rPr>
          <w:rFonts w:ascii="Times New Roman" w:eastAsia="Times New Roman" w:hAnsi="Times New Roman" w:cs="Times New Roman"/>
          <w:sz w:val="24"/>
          <w:szCs w:val="24"/>
        </w:rPr>
        <w:t>P</w:t>
      </w:r>
      <w:r w:rsidRPr="00EF3FB7">
        <w:rPr>
          <w:rFonts w:ascii="Times New Roman" w:eastAsia="Times New Roman" w:hAnsi="Times New Roman" w:cs="Times New Roman"/>
          <w:sz w:val="24"/>
          <w:szCs w:val="24"/>
        </w:rPr>
        <w:t>irkime vietoj kito asmens, siekiant išvengti 14 punkto 14.3–14.1</w:t>
      </w:r>
      <w:r w:rsidR="00166BFF">
        <w:rPr>
          <w:rFonts w:ascii="Times New Roman" w:eastAsia="Times New Roman" w:hAnsi="Times New Roman" w:cs="Times New Roman"/>
          <w:sz w:val="24"/>
          <w:szCs w:val="24"/>
        </w:rPr>
        <w:t>2</w:t>
      </w:r>
      <w:r w:rsidRPr="00EF3FB7">
        <w:rPr>
          <w:rFonts w:ascii="Times New Roman" w:eastAsia="Times New Roman" w:hAnsi="Times New Roman" w:cs="Times New Roman"/>
          <w:sz w:val="24"/>
          <w:szCs w:val="24"/>
        </w:rPr>
        <w:t xml:space="preserve"> papunkčiuose nurodytų pašalinimo pagrindų taikymo.</w:t>
      </w:r>
    </w:p>
    <w:p w14:paraId="61555EE5" w14:textId="3FF19AC5" w:rsidR="00202418" w:rsidRPr="00EF3FB7" w:rsidRDefault="00202418" w:rsidP="00202418">
      <w:pPr>
        <w:numPr>
          <w:ilvl w:val="0"/>
          <w:numId w:val="2"/>
        </w:numPr>
        <w:spacing w:line="257" w:lineRule="auto"/>
        <w:ind w:left="0" w:firstLine="567"/>
        <w:jc w:val="both"/>
        <w:rPr>
          <w:rFonts w:ascii="Times New Roman" w:eastAsia="Calibri" w:hAnsi="Times New Roman" w:cs="Times New Roman"/>
          <w:sz w:val="24"/>
          <w:szCs w:val="24"/>
        </w:rPr>
      </w:pPr>
      <w:r w:rsidRPr="00EF3FB7">
        <w:rPr>
          <w:rFonts w:ascii="Times New Roman" w:eastAsia="Calibri" w:hAnsi="Times New Roman" w:cs="Times New Roman"/>
          <w:sz w:val="24"/>
          <w:szCs w:val="24"/>
        </w:rPr>
        <w:t>Kiekvienas subtiekėjas (jeigu taikoma</w:t>
      </w:r>
      <w:r w:rsidR="003408B5">
        <w:rPr>
          <w:rFonts w:ascii="Times New Roman" w:eastAsia="Calibri" w:hAnsi="Times New Roman" w:cs="Times New Roman"/>
          <w:sz w:val="24"/>
          <w:szCs w:val="24"/>
        </w:rPr>
        <w:t>)</w:t>
      </w:r>
      <w:r w:rsidRPr="00EF3FB7">
        <w:rPr>
          <w:rFonts w:ascii="Times New Roman" w:eastAsia="Calibri" w:hAnsi="Times New Roman" w:cs="Times New Roman"/>
          <w:sz w:val="24"/>
          <w:szCs w:val="24"/>
        </w:rPr>
        <w:t xml:space="preserve"> turi atitikti visus nustatytus reikalavimus dėl pašalinimo pagrindų nebuvimo.</w:t>
      </w:r>
      <w:r w:rsidRPr="00EF3FB7">
        <w:rPr>
          <w:rFonts w:ascii="Times New Roman" w:eastAsia="Calibri" w:hAnsi="Times New Roman" w:cs="Times New Roman"/>
          <w:i/>
          <w:sz w:val="24"/>
          <w:szCs w:val="24"/>
        </w:rPr>
        <w:t xml:space="preserve"> </w:t>
      </w:r>
      <w:r w:rsidRPr="00EF3FB7">
        <w:rPr>
          <w:rFonts w:ascii="Times New Roman" w:eastAsia="Calibri" w:hAnsi="Times New Roman" w:cs="Times New Roman"/>
          <w:iCs/>
          <w:sz w:val="24"/>
          <w:szCs w:val="24"/>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23266B55" w14:textId="64BF2D14" w:rsidR="00202418" w:rsidRPr="003408B5" w:rsidRDefault="00202418" w:rsidP="00202418">
      <w:pPr>
        <w:numPr>
          <w:ilvl w:val="0"/>
          <w:numId w:val="2"/>
        </w:numPr>
        <w:spacing w:line="257" w:lineRule="auto"/>
        <w:ind w:left="0" w:firstLine="567"/>
        <w:jc w:val="both"/>
        <w:rPr>
          <w:rFonts w:ascii="Times New Roman" w:eastAsia="Calibri" w:hAnsi="Times New Roman" w:cs="Times New Roman"/>
          <w:sz w:val="24"/>
          <w:szCs w:val="24"/>
        </w:rPr>
      </w:pPr>
      <w:r w:rsidRPr="003408B5">
        <w:rPr>
          <w:rFonts w:ascii="Times New Roman" w:eastAsia="Calibri" w:hAnsi="Times New Roman" w:cs="Times New Roman"/>
          <w:sz w:val="24"/>
          <w:szCs w:val="24"/>
        </w:rPr>
        <w:t xml:space="preserve">Perkančioji organizacija netikrina </w:t>
      </w:r>
      <w:r w:rsidRPr="003408B5">
        <w:rPr>
          <w:rFonts w:ascii="Times New Roman" w:eastAsia="Calibri" w:hAnsi="Times New Roman" w:cs="Times New Roman"/>
          <w:bCs/>
          <w:iCs/>
          <w:sz w:val="24"/>
          <w:szCs w:val="24"/>
        </w:rPr>
        <w:t xml:space="preserve">fizinių asmenų (specialistų), </w:t>
      </w:r>
      <w:r w:rsidRPr="003408B5">
        <w:rPr>
          <w:rFonts w:ascii="Times New Roman" w:eastAsia="Calibri" w:hAnsi="Times New Roman" w:cs="Times New Roman"/>
          <w:iCs/>
          <w:sz w:val="24"/>
          <w:szCs w:val="24"/>
        </w:rPr>
        <w:t>kurių pajėgumais tiekėjas remiasi pagal VPĮ 49 straipsnį</w:t>
      </w:r>
      <w:r w:rsidRPr="003408B5">
        <w:rPr>
          <w:rFonts w:ascii="Times New Roman" w:eastAsia="Calibri" w:hAnsi="Times New Roman" w:cs="Times New Roman"/>
          <w:bCs/>
          <w:iCs/>
          <w:sz w:val="24"/>
          <w:szCs w:val="24"/>
        </w:rPr>
        <w:t xml:space="preserve"> ir kuriuos, </w:t>
      </w:r>
      <w:r w:rsidR="00EF690D" w:rsidRPr="003408B5">
        <w:rPr>
          <w:rFonts w:ascii="Times New Roman" w:eastAsia="Calibri" w:hAnsi="Times New Roman" w:cs="Times New Roman"/>
          <w:bCs/>
          <w:iCs/>
          <w:sz w:val="24"/>
          <w:szCs w:val="24"/>
        </w:rPr>
        <w:t>P</w:t>
      </w:r>
      <w:r w:rsidRPr="003408B5">
        <w:rPr>
          <w:rFonts w:ascii="Times New Roman" w:eastAsia="Calibri" w:hAnsi="Times New Roman" w:cs="Times New Roman"/>
          <w:bCs/>
          <w:iCs/>
          <w:sz w:val="24"/>
          <w:szCs w:val="24"/>
        </w:rPr>
        <w:t>irkimo laimėjimo atveju, tiekėjas ketina įdarbinti, (</w:t>
      </w:r>
      <w:proofErr w:type="spellStart"/>
      <w:r w:rsidRPr="003408B5">
        <w:rPr>
          <w:rFonts w:ascii="Times New Roman" w:eastAsia="Calibri" w:hAnsi="Times New Roman" w:cs="Times New Roman"/>
          <w:bCs/>
          <w:iCs/>
          <w:sz w:val="24"/>
          <w:szCs w:val="24"/>
        </w:rPr>
        <w:t>kvazisubtiekėjų</w:t>
      </w:r>
      <w:proofErr w:type="spellEnd"/>
      <w:r w:rsidRPr="003408B5">
        <w:rPr>
          <w:rFonts w:ascii="Times New Roman" w:eastAsia="Calibri" w:hAnsi="Times New Roman" w:cs="Times New Roman"/>
          <w:bCs/>
          <w:iCs/>
          <w:sz w:val="24"/>
          <w:szCs w:val="24"/>
        </w:rPr>
        <w:t>) pašalinimo pagrindų</w:t>
      </w:r>
      <w:r w:rsidRPr="003408B5">
        <w:rPr>
          <w:rFonts w:ascii="Times New Roman" w:eastAsia="Calibri" w:hAnsi="Times New Roman" w:cs="Times New Roman"/>
          <w:sz w:val="24"/>
          <w:szCs w:val="24"/>
        </w:rPr>
        <w:t>.</w:t>
      </w:r>
    </w:p>
    <w:p w14:paraId="13F06430" w14:textId="77777777" w:rsidR="00202418" w:rsidRPr="00EF3FB7" w:rsidRDefault="00202418" w:rsidP="00202418">
      <w:pPr>
        <w:numPr>
          <w:ilvl w:val="0"/>
          <w:numId w:val="2"/>
        </w:numPr>
        <w:spacing w:line="257" w:lineRule="auto"/>
        <w:ind w:firstLine="207"/>
        <w:contextualSpacing/>
        <w:jc w:val="both"/>
        <w:rPr>
          <w:rFonts w:ascii="Times New Roman" w:eastAsia="Calibri" w:hAnsi="Times New Roman" w:cs="Times New Roman"/>
          <w:bCs/>
          <w:smallCaps/>
          <w:sz w:val="24"/>
          <w:szCs w:val="24"/>
        </w:rPr>
      </w:pPr>
      <w:r w:rsidRPr="00EF3FB7">
        <w:rPr>
          <w:rFonts w:ascii="Times New Roman" w:eastAsia="Calibri" w:hAnsi="Times New Roman" w:cs="Times New Roman"/>
          <w:bCs/>
          <w:sz w:val="24"/>
          <w:szCs w:val="24"/>
        </w:rPr>
        <w:t>Tiekėjų pašalinimo pagrindai ir jų nebuvimą patvirtinantys dokumentai:</w:t>
      </w:r>
    </w:p>
    <w:p w14:paraId="084043C8" w14:textId="77777777" w:rsidR="00202418" w:rsidRPr="00EF3FB7" w:rsidRDefault="00202418" w:rsidP="00202418">
      <w:pPr>
        <w:spacing w:line="240" w:lineRule="auto"/>
        <w:jc w:val="both"/>
        <w:rPr>
          <w:rFonts w:ascii="Times New Roman" w:eastAsia="Calibri" w:hAnsi="Times New Roman" w:cs="Times New Roman"/>
          <w:smallCaps/>
          <w:sz w:val="24"/>
          <w:szCs w:val="24"/>
        </w:rPr>
      </w:pPr>
    </w:p>
    <w:tbl>
      <w:tblPr>
        <w:tblW w:w="5000" w:type="pct"/>
        <w:tblCellMar>
          <w:left w:w="10" w:type="dxa"/>
          <w:right w:w="10" w:type="dxa"/>
        </w:tblCellMar>
        <w:tblLook w:val="04A0" w:firstRow="1" w:lastRow="0" w:firstColumn="1" w:lastColumn="0" w:noHBand="0" w:noVBand="1"/>
      </w:tblPr>
      <w:tblGrid>
        <w:gridCol w:w="897"/>
        <w:gridCol w:w="5038"/>
        <w:gridCol w:w="2120"/>
        <w:gridCol w:w="6505"/>
      </w:tblGrid>
      <w:tr w:rsidR="00202418" w:rsidRPr="00EF3FB7" w14:paraId="45946312" w14:textId="77777777" w:rsidTr="00E33A86">
        <w:trPr>
          <w:tblHeader/>
        </w:trPr>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7507EE" w14:textId="77777777" w:rsidR="00202418" w:rsidRPr="00EF3FB7" w:rsidRDefault="00202418" w:rsidP="00987819">
            <w:pPr>
              <w:pStyle w:val="NoSpacing"/>
              <w:ind w:left="32"/>
              <w:jc w:val="center"/>
              <w:rPr>
                <w:rFonts w:ascii="Times New Roman" w:hAnsi="Times New Roman" w:cs="Times New Roman"/>
                <w:b/>
                <w:bCs/>
                <w:sz w:val="24"/>
                <w:szCs w:val="24"/>
              </w:rPr>
            </w:pPr>
            <w:r w:rsidRPr="00EF3FB7">
              <w:rPr>
                <w:rFonts w:ascii="Times New Roman" w:hAnsi="Times New Roman" w:cs="Times New Roman"/>
                <w:b/>
                <w:bCs/>
                <w:sz w:val="24"/>
                <w:szCs w:val="24"/>
              </w:rPr>
              <w:t>Eil. Nr.</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BDF8BF" w14:textId="77777777" w:rsidR="00202418" w:rsidRPr="00EF3FB7" w:rsidRDefault="00202418" w:rsidP="00987819">
            <w:pPr>
              <w:pStyle w:val="NoSpacing"/>
              <w:jc w:val="center"/>
              <w:rPr>
                <w:rFonts w:ascii="Times New Roman" w:hAnsi="Times New Roman" w:cs="Times New Roman"/>
                <w:bCs/>
                <w:sz w:val="24"/>
                <w:szCs w:val="24"/>
                <w:lang w:eastAsia="en-US"/>
              </w:rPr>
            </w:pPr>
            <w:r w:rsidRPr="00EF3FB7">
              <w:rPr>
                <w:rFonts w:ascii="Times New Roman" w:hAnsi="Times New Roman" w:cs="Times New Roman"/>
                <w:b/>
                <w:sz w:val="24"/>
                <w:szCs w:val="24"/>
              </w:rPr>
              <w:t>Tiekėjo pašalinimo pagrindai</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FC9592" w14:textId="13E6E585" w:rsidR="00202418" w:rsidRPr="00EF3FB7" w:rsidRDefault="00202418" w:rsidP="00987819">
            <w:pPr>
              <w:pStyle w:val="NoSpacing"/>
              <w:jc w:val="center"/>
              <w:rPr>
                <w:rFonts w:ascii="Times New Roman" w:eastAsia="Yu Mincho" w:hAnsi="Times New Roman" w:cs="Times New Roman"/>
                <w:b/>
                <w:bCs/>
                <w:sz w:val="24"/>
                <w:szCs w:val="24"/>
              </w:rPr>
            </w:pPr>
            <w:r w:rsidRPr="00EF3FB7">
              <w:rPr>
                <w:rFonts w:ascii="Times New Roman" w:eastAsia="Yu Mincho" w:hAnsi="Times New Roman" w:cs="Times New Roman"/>
                <w:b/>
                <w:bCs/>
                <w:sz w:val="24"/>
                <w:szCs w:val="24"/>
              </w:rPr>
              <w:t>VPĮ straipsnis,</w:t>
            </w:r>
            <w:r w:rsidR="00297363">
              <w:rPr>
                <w:rFonts w:ascii="Times New Roman" w:eastAsia="Yu Mincho" w:hAnsi="Times New Roman" w:cs="Times New Roman"/>
                <w:b/>
                <w:bCs/>
                <w:sz w:val="24"/>
                <w:szCs w:val="24"/>
              </w:rPr>
              <w:t xml:space="preserve"> </w:t>
            </w:r>
            <w:r w:rsidRPr="00EF3FB7">
              <w:rPr>
                <w:rFonts w:ascii="Times New Roman" w:eastAsia="Yu Mincho" w:hAnsi="Times New Roman" w:cs="Times New Roman"/>
                <w:b/>
                <w:bCs/>
                <w:sz w:val="24"/>
                <w:szCs w:val="24"/>
              </w:rPr>
              <w:t xml:space="preserve">dalis, punktas bei EBVPD formos dalis pildymui </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02E83D" w14:textId="77777777" w:rsidR="00202418" w:rsidRPr="00EF3FB7" w:rsidRDefault="00202418" w:rsidP="00987819">
            <w:pPr>
              <w:pStyle w:val="NoSpacing"/>
              <w:jc w:val="center"/>
              <w:rPr>
                <w:rFonts w:ascii="Times New Roman" w:hAnsi="Times New Roman" w:cs="Times New Roman"/>
                <w:bCs/>
                <w:iCs/>
                <w:sz w:val="24"/>
                <w:szCs w:val="24"/>
                <w:lang w:eastAsia="en-US"/>
              </w:rPr>
            </w:pPr>
            <w:r w:rsidRPr="00EF3FB7">
              <w:rPr>
                <w:rFonts w:ascii="Times New Roman" w:hAnsi="Times New Roman" w:cs="Times New Roman"/>
                <w:b/>
                <w:sz w:val="24"/>
                <w:szCs w:val="24"/>
              </w:rPr>
              <w:t>Pašalinimo pagrindų nebuvimą įrodantys dokumentai</w:t>
            </w:r>
          </w:p>
        </w:tc>
      </w:tr>
      <w:tr w:rsidR="00202418" w:rsidRPr="00EF3FB7" w14:paraId="4BA8E052" w14:textId="77777777" w:rsidTr="00E33A86">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98D91" w14:textId="77777777" w:rsidR="00202418" w:rsidRPr="00EF3FB7" w:rsidRDefault="00202418" w:rsidP="00987819">
            <w:pPr>
              <w:pStyle w:val="FootnoteText"/>
              <w:spacing w:after="0" w:line="240" w:lineRule="auto"/>
              <w:jc w:val="both"/>
              <w:rPr>
                <w:rFonts w:ascii="Times New Roman" w:hAnsi="Times New Roman" w:cs="Times New Roman"/>
                <w:sz w:val="24"/>
                <w:szCs w:val="24"/>
                <w:lang w:eastAsia="en-US"/>
              </w:rPr>
            </w:pPr>
            <w:r w:rsidRPr="00EF3FB7">
              <w:rPr>
                <w:rFonts w:ascii="Times New Roman" w:hAnsi="Times New Roman" w:cs="Times New Roman"/>
                <w:b/>
                <w:bCs/>
                <w:sz w:val="24"/>
                <w:szCs w:val="24"/>
                <w:lang w:eastAsia="en-US"/>
              </w:rPr>
              <w:t>Privalomi pašalinimo pagrindai pagal VPĮ 46 straipsnio 1 – 4 dalių nuostatas</w:t>
            </w:r>
          </w:p>
        </w:tc>
      </w:tr>
      <w:tr w:rsidR="00202418" w:rsidRPr="00EF3FB7" w14:paraId="18570475"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2922A" w14:textId="77777777" w:rsidR="00202418" w:rsidRPr="00EF3FB7" w:rsidRDefault="00202418" w:rsidP="00202418">
            <w:pPr>
              <w:pStyle w:val="NoSpacing"/>
              <w:numPr>
                <w:ilvl w:val="1"/>
                <w:numId w:val="8"/>
              </w:numPr>
              <w:rPr>
                <w:rFonts w:ascii="Times New Roman" w:hAnsi="Times New Roman" w:cs="Times New Roman"/>
                <w:b/>
                <w:bCs/>
                <w:sz w:val="24"/>
                <w:szCs w:val="24"/>
              </w:rPr>
            </w:pP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E3012" w14:textId="77777777" w:rsidR="00202418" w:rsidRPr="00EF3FB7" w:rsidRDefault="00202418" w:rsidP="00987819">
            <w:pPr>
              <w:pStyle w:val="NoSpacing"/>
              <w:jc w:val="both"/>
              <w:rPr>
                <w:rFonts w:ascii="Times New Roman" w:hAnsi="Times New Roman" w:cs="Times New Roman"/>
                <w:b/>
                <w:bCs/>
                <w:sz w:val="24"/>
                <w:szCs w:val="24"/>
                <w:lang w:eastAsia="en-US"/>
              </w:rPr>
            </w:pPr>
            <w:r w:rsidRPr="00EF3FB7">
              <w:rPr>
                <w:rFonts w:ascii="Times New Roman" w:hAnsi="Times New Roman" w:cs="Times New Roman"/>
                <w:sz w:val="24"/>
                <w:szCs w:val="24"/>
                <w:lang w:eastAsia="en-US"/>
              </w:rPr>
              <w:t>Tiekėjas arba jo atsakingas asmuo, nurodytas VPĮ 46 straipsnio 2 dalies 2 punkte, nuteistas už šią nusikalstamą veiką:</w:t>
            </w:r>
          </w:p>
          <w:p w14:paraId="00A70214" w14:textId="77777777" w:rsidR="00202418" w:rsidRPr="00EF3FB7" w:rsidRDefault="00202418" w:rsidP="00987819">
            <w:pPr>
              <w:pStyle w:val="NoSpacing"/>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1) dalyvavimą nusikalstamame susivienijime, jo organizavimą ar vadovavimą jam;</w:t>
            </w:r>
          </w:p>
          <w:p w14:paraId="22075D15" w14:textId="77777777" w:rsidR="00202418" w:rsidRPr="00EF3FB7" w:rsidRDefault="00202418" w:rsidP="00987819">
            <w:pPr>
              <w:pStyle w:val="NoSpacing"/>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2) kyšininkavimą, prekybą poveikiu, papirkimą;</w:t>
            </w:r>
          </w:p>
          <w:p w14:paraId="0F8AC1BB" w14:textId="77777777" w:rsidR="00202418" w:rsidRPr="00EF3FB7" w:rsidRDefault="00202418" w:rsidP="00987819">
            <w:pPr>
              <w:pStyle w:val="NoSpacing"/>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36CC68" w14:textId="77777777" w:rsidR="00202418" w:rsidRPr="00EF3FB7" w:rsidRDefault="00202418" w:rsidP="00987819">
            <w:pPr>
              <w:pStyle w:val="NoSpacing"/>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4) nusikalstamą bankrotą;</w:t>
            </w:r>
          </w:p>
          <w:p w14:paraId="264C8D15" w14:textId="77777777" w:rsidR="00202418" w:rsidRPr="00EF3FB7" w:rsidRDefault="00202418" w:rsidP="00987819">
            <w:pPr>
              <w:pStyle w:val="NoSpacing"/>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5) teroristinį ir su teroristine veikla susijusį nusikaltimą;</w:t>
            </w:r>
          </w:p>
          <w:p w14:paraId="61CD31F3" w14:textId="77777777" w:rsidR="00202418" w:rsidRPr="00EF3FB7" w:rsidRDefault="00202418" w:rsidP="00987819">
            <w:pPr>
              <w:pStyle w:val="NoSpacing"/>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6) nusikalstamu būdu gauto turto legalizavimą;</w:t>
            </w:r>
          </w:p>
          <w:p w14:paraId="18021085" w14:textId="77777777" w:rsidR="00202418" w:rsidRPr="00EF3FB7" w:rsidRDefault="00202418" w:rsidP="00987819">
            <w:pPr>
              <w:pStyle w:val="NoSpacing"/>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7) prekybą žmonėmis, vaiko pirkimą arba pardavimą;</w:t>
            </w:r>
          </w:p>
          <w:p w14:paraId="22407E9B" w14:textId="77777777" w:rsidR="00202418" w:rsidRPr="00EF3FB7" w:rsidRDefault="00202418" w:rsidP="00987819">
            <w:pPr>
              <w:pStyle w:val="NoSpacing"/>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F45D44E" w14:textId="77777777" w:rsidR="00202418" w:rsidRPr="00EF3FB7" w:rsidRDefault="00202418" w:rsidP="00987819">
            <w:pPr>
              <w:pStyle w:val="NoSpacing"/>
              <w:jc w:val="both"/>
              <w:rPr>
                <w:rFonts w:ascii="Times New Roman" w:hAnsi="Times New Roman" w:cs="Times New Roman"/>
                <w:b/>
                <w:bCs/>
                <w:sz w:val="24"/>
                <w:szCs w:val="24"/>
                <w:lang w:eastAsia="en-US"/>
              </w:rPr>
            </w:pPr>
          </w:p>
          <w:p w14:paraId="54EE7F90" w14:textId="77777777" w:rsidR="00202418" w:rsidRPr="00EF3FB7" w:rsidRDefault="00202418" w:rsidP="00987819">
            <w:pPr>
              <w:pStyle w:val="NoSpacing"/>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Laikoma, kad tiekėjas arba jo atsakingas asmuo nuteistas už aukščiau nurodytą nusikalstamą veiką, kai dėl:</w:t>
            </w:r>
          </w:p>
          <w:p w14:paraId="5CA09F3D" w14:textId="0D9D2A4C" w:rsidR="00202418" w:rsidRPr="00EF3FB7" w:rsidRDefault="00202418" w:rsidP="00987819">
            <w:pPr>
              <w:pStyle w:val="NoSpacing"/>
              <w:jc w:val="both"/>
              <w:rPr>
                <w:rFonts w:ascii="Times New Roman" w:hAnsi="Times New Roman" w:cs="Times New Roman"/>
                <w:bCs/>
                <w:sz w:val="24"/>
                <w:szCs w:val="24"/>
                <w:lang w:eastAsia="en-US"/>
              </w:rPr>
            </w:pPr>
            <w:r w:rsidRPr="00EF3FB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909BE87" w14:textId="77777777" w:rsidR="00202418" w:rsidRPr="00EF3FB7" w:rsidRDefault="00202418" w:rsidP="00987819">
            <w:pPr>
              <w:pStyle w:val="NoSpacing"/>
              <w:jc w:val="both"/>
              <w:rPr>
                <w:rFonts w:ascii="Times New Roman" w:hAnsi="Times New Roman" w:cs="Times New Roman"/>
                <w:b/>
                <w:bCs/>
                <w:sz w:val="24"/>
                <w:szCs w:val="24"/>
                <w:lang w:eastAsia="en-US"/>
              </w:rPr>
            </w:pPr>
          </w:p>
          <w:p w14:paraId="25DF12F1" w14:textId="1BFFE54D" w:rsidR="00202418" w:rsidRPr="00EF3FB7" w:rsidRDefault="00202418" w:rsidP="00987819">
            <w:pPr>
              <w:pStyle w:val="NoSpacing"/>
              <w:jc w:val="both"/>
              <w:rPr>
                <w:rFonts w:ascii="Times New Roman" w:hAnsi="Times New Roman" w:cs="Times New Roman"/>
                <w:sz w:val="24"/>
                <w:szCs w:val="24"/>
                <w:lang w:eastAsia="en-US"/>
              </w:rPr>
            </w:pPr>
            <w:r w:rsidRPr="00EF3FB7">
              <w:rPr>
                <w:rFonts w:ascii="Times New Roman" w:hAnsi="Times New Roman" w:cs="Times New Roman"/>
                <w:sz w:val="24"/>
                <w:szCs w:val="24"/>
                <w:lang w:eastAsia="en-US"/>
              </w:rPr>
              <w:t xml:space="preserve">2) tiekėjo, kuris yra juridinis asmuo, kita organizacija ar jos </w:t>
            </w:r>
            <w:r w:rsidR="00403AED" w:rsidRPr="00EF3FB7">
              <w:rPr>
                <w:rFonts w:ascii="Times New Roman" w:hAnsi="Times New Roman" w:cs="Times New Roman"/>
                <w:sz w:val="24"/>
                <w:szCs w:val="24"/>
                <w:lang w:eastAsia="en-US"/>
              </w:rPr>
              <w:t xml:space="preserve">struktūrinis </w:t>
            </w:r>
            <w:r w:rsidRPr="00EF3FB7">
              <w:rPr>
                <w:rFonts w:ascii="Times New Roman" w:hAnsi="Times New Roman" w:cs="Times New Roman"/>
                <w:sz w:val="24"/>
                <w:szCs w:val="24"/>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9E66F7B" w14:textId="77777777" w:rsidR="00202418" w:rsidRPr="00EF3FB7" w:rsidRDefault="00202418" w:rsidP="00987819">
            <w:pPr>
              <w:pStyle w:val="NoSpacing"/>
              <w:jc w:val="both"/>
              <w:rPr>
                <w:rFonts w:ascii="Times New Roman" w:hAnsi="Times New Roman" w:cs="Times New Roman"/>
                <w:sz w:val="24"/>
                <w:szCs w:val="24"/>
                <w:lang w:eastAsia="en-US"/>
              </w:rPr>
            </w:pPr>
          </w:p>
          <w:p w14:paraId="184FA9E9" w14:textId="3D7E1E96" w:rsidR="00202418" w:rsidRPr="00EF3FB7" w:rsidRDefault="00202418" w:rsidP="00987819">
            <w:pPr>
              <w:pStyle w:val="NoSpacing"/>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 xml:space="preserve">3) tiekėjo, kuris yra juridinis asmuo, kita organizacija ar jos </w:t>
            </w:r>
            <w:r w:rsidR="00403AED" w:rsidRPr="00EF3FB7">
              <w:rPr>
                <w:rFonts w:ascii="Times New Roman" w:hAnsi="Times New Roman" w:cs="Times New Roman"/>
                <w:bCs/>
                <w:sz w:val="24"/>
                <w:szCs w:val="24"/>
                <w:lang w:eastAsia="en-US"/>
              </w:rPr>
              <w:t xml:space="preserve">struktūrinis </w:t>
            </w:r>
            <w:r w:rsidRPr="00EF3FB7">
              <w:rPr>
                <w:rFonts w:ascii="Times New Roman" w:hAnsi="Times New Roman" w:cs="Times New Roman"/>
                <w:bCs/>
                <w:sz w:val="24"/>
                <w:szCs w:val="24"/>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61C99" w14:textId="77777777" w:rsidR="00202418" w:rsidRPr="00EF3FB7" w:rsidRDefault="00202418" w:rsidP="00987819">
            <w:pPr>
              <w:pStyle w:val="NoSpacing"/>
              <w:jc w:val="both"/>
              <w:rPr>
                <w:rFonts w:ascii="Times New Roman" w:eastAsia="Yu Mincho" w:hAnsi="Times New Roman" w:cs="Times New Roman"/>
                <w:b/>
                <w:bCs/>
                <w:sz w:val="24"/>
                <w:szCs w:val="24"/>
                <w:lang w:eastAsia="en-US"/>
              </w:rPr>
            </w:pPr>
            <w:r w:rsidRPr="00EF3FB7">
              <w:rPr>
                <w:rFonts w:ascii="Times New Roman" w:eastAsia="Yu Mincho" w:hAnsi="Times New Roman" w:cs="Times New Roman"/>
                <w:b/>
                <w:bCs/>
                <w:sz w:val="24"/>
                <w:szCs w:val="24"/>
                <w:lang w:eastAsia="en-US"/>
              </w:rPr>
              <w:lastRenderedPageBreak/>
              <w:t>VPĮ 46 straipsnio 1 dalis</w:t>
            </w:r>
          </w:p>
          <w:p w14:paraId="0DF3E1F7" w14:textId="77777777" w:rsidR="00202418" w:rsidRPr="00EF3FB7" w:rsidRDefault="00202418" w:rsidP="00987819">
            <w:pPr>
              <w:pStyle w:val="NoSpacing"/>
              <w:jc w:val="both"/>
              <w:rPr>
                <w:rFonts w:ascii="Times New Roman" w:eastAsia="Yu Mincho" w:hAnsi="Times New Roman" w:cs="Times New Roman"/>
                <w:sz w:val="24"/>
                <w:szCs w:val="24"/>
                <w:lang w:eastAsia="en-US"/>
              </w:rPr>
            </w:pPr>
          </w:p>
          <w:p w14:paraId="6030860A" w14:textId="77777777" w:rsidR="00202418" w:rsidRPr="00EF3FB7" w:rsidRDefault="00202418" w:rsidP="00987819">
            <w:pPr>
              <w:pStyle w:val="NoSpacing"/>
              <w:jc w:val="both"/>
              <w:rPr>
                <w:rFonts w:ascii="Times New Roman" w:eastAsia="Yu Mincho" w:hAnsi="Times New Roman" w:cs="Times New Roman"/>
                <w:sz w:val="24"/>
                <w:szCs w:val="24"/>
                <w:lang w:eastAsia="en-US"/>
              </w:rPr>
            </w:pPr>
            <w:r w:rsidRPr="00EF3FB7">
              <w:rPr>
                <w:rFonts w:ascii="Times New Roman" w:eastAsia="Yu Mincho" w:hAnsi="Times New Roman" w:cs="Times New Roman"/>
                <w:sz w:val="24"/>
                <w:szCs w:val="24"/>
                <w:lang w:eastAsia="en-US"/>
              </w:rPr>
              <w:t>EBVPD III dalies A1-A6 punktai</w:t>
            </w:r>
          </w:p>
          <w:p w14:paraId="40930825" w14:textId="77777777" w:rsidR="00202418" w:rsidRPr="00EF3FB7" w:rsidRDefault="00202418" w:rsidP="00987819">
            <w:pPr>
              <w:pStyle w:val="NoSpacing"/>
              <w:jc w:val="both"/>
              <w:rPr>
                <w:rFonts w:ascii="Times New Roman" w:eastAsia="Yu Mincho" w:hAnsi="Times New Roman" w:cs="Times New Roman"/>
                <w:sz w:val="24"/>
                <w:szCs w:val="24"/>
                <w:lang w:eastAsia="en-US"/>
              </w:rPr>
            </w:pPr>
          </w:p>
          <w:p w14:paraId="63AC5D77" w14:textId="77777777" w:rsidR="00202418" w:rsidRPr="00EF3FB7" w:rsidRDefault="00202418" w:rsidP="00987819">
            <w:pPr>
              <w:pStyle w:val="NoSpacing"/>
              <w:jc w:val="both"/>
              <w:rPr>
                <w:rFonts w:ascii="Times New Roman" w:eastAsia="Yu Mincho" w:hAnsi="Times New Roman" w:cs="Times New Roman"/>
                <w:sz w:val="24"/>
                <w:szCs w:val="24"/>
                <w:lang w:eastAsia="en-US"/>
              </w:rPr>
            </w:pPr>
            <w:r w:rsidRPr="00EF3FB7">
              <w:rPr>
                <w:rFonts w:ascii="Times New Roman" w:eastAsia="Yu Mincho" w:hAnsi="Times New Roman" w:cs="Times New Roman"/>
                <w:sz w:val="24"/>
                <w:szCs w:val="24"/>
                <w:lang w:eastAsia="en-US"/>
              </w:rPr>
              <w:lastRenderedPageBreak/>
              <w:t>EBVPD III dalies D1 punktas</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A78E4" w14:textId="77777777" w:rsidR="00202418" w:rsidRPr="00EF3FB7" w:rsidRDefault="00202418" w:rsidP="00987819">
            <w:pPr>
              <w:pStyle w:val="NoSpacing"/>
              <w:jc w:val="both"/>
              <w:rPr>
                <w:rFonts w:ascii="Times New Roman" w:hAnsi="Times New Roman" w:cs="Times New Roman"/>
                <w:sz w:val="24"/>
                <w:szCs w:val="24"/>
              </w:rPr>
            </w:pPr>
            <w:r w:rsidRPr="00EF3FB7">
              <w:rPr>
                <w:rFonts w:ascii="Times New Roman" w:hAnsi="Times New Roman" w:cs="Times New Roman"/>
                <w:sz w:val="24"/>
                <w:szCs w:val="24"/>
                <w:lang w:eastAsia="en-US"/>
              </w:rPr>
              <w:lastRenderedPageBreak/>
              <w:t>Iš Lietuvoje įsteigtų subjektų reikalaujama:</w:t>
            </w:r>
          </w:p>
          <w:p w14:paraId="694CBAC9" w14:textId="77777777" w:rsidR="00202418" w:rsidRPr="00EF3FB7" w:rsidRDefault="00202418" w:rsidP="00202418">
            <w:pPr>
              <w:pStyle w:val="NoSpacing"/>
              <w:numPr>
                <w:ilvl w:val="0"/>
                <w:numId w:val="1"/>
              </w:numPr>
              <w:ind w:left="314"/>
              <w:jc w:val="both"/>
              <w:rPr>
                <w:rFonts w:ascii="Times New Roman" w:hAnsi="Times New Roman" w:cs="Times New Roman"/>
                <w:b/>
                <w:bCs/>
                <w:sz w:val="24"/>
                <w:szCs w:val="24"/>
              </w:rPr>
            </w:pPr>
            <w:r w:rsidRPr="00EF3FB7">
              <w:rPr>
                <w:rFonts w:ascii="Times New Roman" w:hAnsi="Times New Roman" w:cs="Times New Roman"/>
                <w:sz w:val="24"/>
                <w:szCs w:val="24"/>
              </w:rPr>
              <w:t>išrašo iš teismo sprendimo arba</w:t>
            </w:r>
          </w:p>
          <w:p w14:paraId="3FA6A9CE" w14:textId="77777777" w:rsidR="00202418" w:rsidRPr="00EF3FB7" w:rsidRDefault="00202418" w:rsidP="00202418">
            <w:pPr>
              <w:pStyle w:val="NoSpacing"/>
              <w:numPr>
                <w:ilvl w:val="0"/>
                <w:numId w:val="1"/>
              </w:numPr>
              <w:ind w:left="314"/>
              <w:jc w:val="both"/>
              <w:rPr>
                <w:rFonts w:ascii="Times New Roman" w:hAnsi="Times New Roman" w:cs="Times New Roman"/>
                <w:b/>
                <w:bCs/>
                <w:sz w:val="24"/>
                <w:szCs w:val="24"/>
              </w:rPr>
            </w:pPr>
            <w:r w:rsidRPr="00EF3FB7">
              <w:rPr>
                <w:rFonts w:ascii="Times New Roman" w:hAnsi="Times New Roman" w:cs="Times New Roman"/>
                <w:sz w:val="24"/>
                <w:szCs w:val="24"/>
              </w:rPr>
              <w:t>Informatikos ir ryšių departamento prie Vidaus reikalų ministerijos pažymos, arba</w:t>
            </w:r>
          </w:p>
          <w:p w14:paraId="77CD162E" w14:textId="77777777" w:rsidR="00202418" w:rsidRPr="00EF3FB7" w:rsidRDefault="00202418" w:rsidP="00202418">
            <w:pPr>
              <w:pStyle w:val="NoSpacing"/>
              <w:numPr>
                <w:ilvl w:val="0"/>
                <w:numId w:val="1"/>
              </w:numPr>
              <w:ind w:left="314"/>
              <w:jc w:val="both"/>
              <w:rPr>
                <w:rFonts w:ascii="Times New Roman" w:hAnsi="Times New Roman" w:cs="Times New Roman"/>
                <w:b/>
                <w:bCs/>
                <w:sz w:val="24"/>
                <w:szCs w:val="24"/>
              </w:rPr>
            </w:pPr>
            <w:r w:rsidRPr="00EF3FB7">
              <w:rPr>
                <w:rFonts w:ascii="Times New Roman" w:hAnsi="Times New Roman" w:cs="Times New Roman"/>
                <w:sz w:val="24"/>
                <w:szCs w:val="24"/>
              </w:rPr>
              <w:t xml:space="preserve">valstybės įmonės Registrų centro Lietuvos Respublikos Vyriausybės nustatyta tvarka išduoto dokumento, </w:t>
            </w:r>
            <w:r w:rsidRPr="00EF3FB7">
              <w:rPr>
                <w:rFonts w:ascii="Times New Roman" w:hAnsi="Times New Roman" w:cs="Times New Roman"/>
                <w:sz w:val="24"/>
                <w:szCs w:val="24"/>
              </w:rPr>
              <w:lastRenderedPageBreak/>
              <w:t>patvirtinančio jungtinius kompetentingų institucijų tvarkomus duomenis.</w:t>
            </w:r>
          </w:p>
          <w:p w14:paraId="11D8D475" w14:textId="77777777" w:rsidR="00202418" w:rsidRPr="00EF3FB7" w:rsidRDefault="00202418" w:rsidP="00987819">
            <w:pPr>
              <w:pStyle w:val="NoSpacing"/>
              <w:jc w:val="both"/>
              <w:rPr>
                <w:rFonts w:ascii="Times New Roman" w:hAnsi="Times New Roman" w:cs="Times New Roman"/>
                <w:sz w:val="24"/>
                <w:szCs w:val="24"/>
                <w:lang w:eastAsia="en-US"/>
              </w:rPr>
            </w:pPr>
          </w:p>
          <w:p w14:paraId="465B35CA" w14:textId="77777777" w:rsidR="00202418" w:rsidRPr="00EF3FB7" w:rsidRDefault="00202418" w:rsidP="00987819">
            <w:pPr>
              <w:pStyle w:val="NoSpacing"/>
              <w:jc w:val="both"/>
              <w:rPr>
                <w:rFonts w:ascii="Times New Roman" w:hAnsi="Times New Roman" w:cs="Times New Roman"/>
                <w:sz w:val="24"/>
                <w:szCs w:val="24"/>
              </w:rPr>
            </w:pPr>
            <w:r w:rsidRPr="00EF3FB7">
              <w:rPr>
                <w:rFonts w:ascii="Times New Roman" w:hAnsi="Times New Roman" w:cs="Times New Roman"/>
                <w:sz w:val="24"/>
                <w:szCs w:val="24"/>
                <w:lang w:eastAsia="en-US"/>
              </w:rPr>
              <w:t>Iš ne Lietuvoje įsteigtų subjektų reikalaujama:</w:t>
            </w:r>
          </w:p>
          <w:p w14:paraId="342B6372" w14:textId="77777777" w:rsidR="00202418" w:rsidRPr="00EF3FB7" w:rsidRDefault="00202418" w:rsidP="00202418">
            <w:pPr>
              <w:pStyle w:val="NoSpacing"/>
              <w:numPr>
                <w:ilvl w:val="0"/>
                <w:numId w:val="1"/>
              </w:numPr>
              <w:ind w:left="314"/>
              <w:jc w:val="both"/>
              <w:rPr>
                <w:rFonts w:ascii="Times New Roman" w:hAnsi="Times New Roman" w:cs="Times New Roman"/>
                <w:b/>
                <w:bCs/>
                <w:sz w:val="24"/>
                <w:szCs w:val="24"/>
              </w:rPr>
            </w:pPr>
            <w:r w:rsidRPr="00EF3FB7">
              <w:rPr>
                <w:rFonts w:ascii="Times New Roman" w:hAnsi="Times New Roman" w:cs="Times New Roman"/>
                <w:sz w:val="24"/>
                <w:szCs w:val="24"/>
              </w:rPr>
              <w:t>atitinkamos užsienio šalies institucijos dokumento</w:t>
            </w:r>
            <w:r w:rsidRPr="00EF3FB7">
              <w:rPr>
                <w:rStyle w:val="FootnoteReference"/>
                <w:rFonts w:ascii="Times New Roman" w:hAnsi="Times New Roman" w:cs="Times New Roman"/>
                <w:sz w:val="24"/>
                <w:szCs w:val="24"/>
              </w:rPr>
              <w:footnoteReference w:id="2"/>
            </w:r>
            <w:r w:rsidRPr="00EF3FB7">
              <w:rPr>
                <w:rFonts w:ascii="Times New Roman" w:hAnsi="Times New Roman" w:cs="Times New Roman"/>
                <w:sz w:val="24"/>
                <w:szCs w:val="24"/>
              </w:rPr>
              <w:t>.</w:t>
            </w:r>
          </w:p>
          <w:p w14:paraId="7F92D6D0" w14:textId="77777777" w:rsidR="00202418" w:rsidRPr="00EF3FB7" w:rsidRDefault="00202418" w:rsidP="00987819">
            <w:pPr>
              <w:pStyle w:val="NoSpacing"/>
              <w:jc w:val="both"/>
              <w:rPr>
                <w:rFonts w:ascii="Times New Roman" w:hAnsi="Times New Roman" w:cs="Times New Roman"/>
                <w:sz w:val="24"/>
                <w:szCs w:val="24"/>
              </w:rPr>
            </w:pPr>
          </w:p>
          <w:p w14:paraId="3F47F7ED" w14:textId="77777777" w:rsidR="00202418" w:rsidRPr="00EF3FB7" w:rsidRDefault="00202418" w:rsidP="00987819">
            <w:pPr>
              <w:pStyle w:val="NoSpacing"/>
              <w:jc w:val="both"/>
              <w:rPr>
                <w:rFonts w:ascii="Times New Roman" w:hAnsi="Times New Roman" w:cs="Times New Roman"/>
                <w:color w:val="7030A0"/>
                <w:sz w:val="24"/>
                <w:szCs w:val="24"/>
              </w:rPr>
            </w:pPr>
            <w:r w:rsidRPr="00EF3FB7">
              <w:rPr>
                <w:rFonts w:ascii="Times New Roman" w:hAnsi="Times New Roman" w:cs="Times New Roman"/>
                <w:sz w:val="24"/>
                <w:szCs w:val="24"/>
              </w:rPr>
              <w:t xml:space="preserve">Nurodyti dokumentai turi būti išduoti ne anksčiau kaip </w:t>
            </w:r>
            <w:r w:rsidRPr="00EF3FB7">
              <w:rPr>
                <w:rFonts w:ascii="Times New Roman" w:hAnsi="Times New Roman" w:cs="Times New Roman"/>
                <w:b/>
                <w:sz w:val="24"/>
                <w:szCs w:val="24"/>
              </w:rPr>
              <w:t xml:space="preserve">180 dienų </w:t>
            </w:r>
            <w:r w:rsidRPr="00EF3FB7">
              <w:rPr>
                <w:rFonts w:ascii="Times New Roman" w:hAnsi="Times New Roman" w:cs="Times New Roman"/>
                <w:sz w:val="24"/>
                <w:szCs w:val="24"/>
              </w:rPr>
              <w:t xml:space="preserve">iki </w:t>
            </w:r>
            <w:r w:rsidRPr="00EF3FB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EF3FB7">
              <w:rPr>
                <w:rFonts w:ascii="Times New Roman" w:eastAsia="Times New Roman" w:hAnsi="Times New Roman" w:cs="Times New Roman"/>
                <w:i/>
                <w:sz w:val="24"/>
                <w:szCs w:val="24"/>
              </w:rPr>
              <w:t>umentus</w:t>
            </w:r>
            <w:r w:rsidRPr="00EF3FB7">
              <w:rPr>
                <w:rFonts w:ascii="Times New Roman" w:hAnsi="Times New Roman" w:cs="Times New Roman"/>
                <w:i/>
                <w:sz w:val="24"/>
                <w:szCs w:val="24"/>
              </w:rPr>
              <w:t>.</w:t>
            </w:r>
            <w:r w:rsidRPr="00EF3FB7">
              <w:rPr>
                <w:rFonts w:ascii="Times New Roman" w:hAnsi="Times New Roman" w:cs="Times New Roman"/>
                <w:sz w:val="24"/>
                <w:szCs w:val="24"/>
              </w:rPr>
              <w:t xml:space="preserve"> </w:t>
            </w:r>
            <w:r w:rsidRPr="00EF3FB7">
              <w:rPr>
                <w:rFonts w:ascii="Times New Roman" w:hAnsi="Times New Roman" w:cs="Times New Roman"/>
                <w:b/>
                <w:bCs/>
                <w:i/>
                <w:iCs/>
                <w:color w:val="000000" w:themeColor="text1"/>
                <w:sz w:val="24"/>
                <w:szCs w:val="24"/>
              </w:rPr>
              <w:t>Pavyzdys</w:t>
            </w:r>
            <w:r w:rsidRPr="00EF3FB7">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46FF1D6F" w14:textId="77777777" w:rsidR="00202418" w:rsidRPr="00EF3FB7" w:rsidRDefault="00202418" w:rsidP="00987819">
            <w:pPr>
              <w:pStyle w:val="NoSpacing"/>
              <w:jc w:val="both"/>
              <w:rPr>
                <w:rFonts w:ascii="Times New Roman" w:hAnsi="Times New Roman" w:cs="Times New Roman"/>
                <w:b/>
                <w:bCs/>
                <w:sz w:val="24"/>
                <w:szCs w:val="24"/>
              </w:rPr>
            </w:pPr>
          </w:p>
          <w:p w14:paraId="4418F91A" w14:textId="58078F81" w:rsidR="00202418" w:rsidRPr="00EF3FB7" w:rsidRDefault="00202418" w:rsidP="00987819">
            <w:pPr>
              <w:pStyle w:val="NoSpacing"/>
              <w:jc w:val="both"/>
              <w:rPr>
                <w:rFonts w:ascii="Times New Roman" w:hAnsi="Times New Roman" w:cs="Times New Roman"/>
                <w:b/>
                <w:bCs/>
                <w:sz w:val="24"/>
                <w:szCs w:val="24"/>
              </w:rPr>
            </w:pPr>
            <w:r w:rsidRPr="00EF3FB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0EE08A2" w14:textId="77777777" w:rsidR="00202418" w:rsidRPr="00EF3FB7" w:rsidRDefault="00202418" w:rsidP="00987819">
            <w:pPr>
              <w:pStyle w:val="NoSpacing"/>
              <w:jc w:val="both"/>
              <w:rPr>
                <w:rFonts w:ascii="Times New Roman" w:hAnsi="Times New Roman" w:cs="Times New Roman"/>
                <w:b/>
                <w:bCs/>
                <w:sz w:val="24"/>
                <w:szCs w:val="24"/>
              </w:rPr>
            </w:pPr>
          </w:p>
          <w:p w14:paraId="0D1922C1" w14:textId="67DC701B" w:rsidR="00CD5EDB" w:rsidRPr="00EF3FB7" w:rsidRDefault="00CD5EDB" w:rsidP="00987819">
            <w:pPr>
              <w:pStyle w:val="NoSpacing"/>
              <w:jc w:val="both"/>
              <w:rPr>
                <w:rFonts w:ascii="Times New Roman" w:hAnsi="Times New Roman" w:cs="Times New Roman"/>
                <w:b/>
                <w:bCs/>
                <w:sz w:val="24"/>
                <w:szCs w:val="24"/>
              </w:rPr>
            </w:pPr>
          </w:p>
        </w:tc>
      </w:tr>
      <w:tr w:rsidR="00FB409E" w:rsidRPr="00EF3FB7" w14:paraId="54AF6AD3"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8C3E4" w14:textId="77777777" w:rsidR="00FB409E" w:rsidRPr="00EF3FB7" w:rsidRDefault="00FB409E" w:rsidP="00987819">
            <w:pPr>
              <w:pStyle w:val="NoSpacing"/>
              <w:rPr>
                <w:rFonts w:ascii="Times New Roman" w:hAnsi="Times New Roman" w:cs="Times New Roman"/>
                <w:b/>
                <w:bCs/>
                <w:sz w:val="24"/>
                <w:szCs w:val="24"/>
              </w:rPr>
            </w:pP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1FC2DD" w14:textId="77777777" w:rsidR="00FB409E" w:rsidRPr="00EF3FB7" w:rsidRDefault="00FB409E" w:rsidP="00987819">
            <w:pPr>
              <w:pStyle w:val="NoSpacing"/>
              <w:jc w:val="both"/>
              <w:rPr>
                <w:rFonts w:ascii="Times New Roman" w:hAnsi="Times New Roman" w:cs="Times New Roman"/>
                <w:sz w:val="24"/>
                <w:szCs w:val="24"/>
                <w:lang w:eastAsia="en-US"/>
              </w:rPr>
            </w:pP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38B99" w14:textId="77777777" w:rsidR="00FB409E" w:rsidRPr="00EF3FB7" w:rsidRDefault="00FB409E" w:rsidP="00987819">
            <w:pPr>
              <w:pStyle w:val="NoSpacing"/>
              <w:jc w:val="both"/>
              <w:rPr>
                <w:rFonts w:ascii="Times New Roman" w:eastAsia="Yu Mincho" w:hAnsi="Times New Roman" w:cs="Times New Roman"/>
                <w:b/>
                <w:bCs/>
                <w:sz w:val="24"/>
                <w:szCs w:val="24"/>
              </w:rPr>
            </w:pP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F5B53" w14:textId="77777777" w:rsidR="00FB409E" w:rsidRPr="00EF3FB7" w:rsidRDefault="00FB409E" w:rsidP="00987819">
            <w:pPr>
              <w:pStyle w:val="NoSpacing"/>
              <w:jc w:val="both"/>
              <w:rPr>
                <w:rFonts w:ascii="Times New Roman" w:hAnsi="Times New Roman" w:cs="Times New Roman"/>
                <w:sz w:val="24"/>
                <w:szCs w:val="24"/>
              </w:rPr>
            </w:pPr>
          </w:p>
        </w:tc>
      </w:tr>
      <w:tr w:rsidR="00FB409E" w:rsidRPr="00EF3FB7" w14:paraId="76390F38"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435CA3" w14:textId="290AB9D4" w:rsidR="00FB409E" w:rsidRPr="00EF3FB7" w:rsidRDefault="00FB409E" w:rsidP="00987819">
            <w:pPr>
              <w:pStyle w:val="NoSpacing"/>
              <w:rPr>
                <w:rFonts w:ascii="Times New Roman" w:hAnsi="Times New Roman" w:cs="Times New Roman"/>
                <w:b/>
                <w:bCs/>
                <w:sz w:val="24"/>
                <w:szCs w:val="24"/>
              </w:rPr>
            </w:pPr>
            <w:r>
              <w:rPr>
                <w:rFonts w:ascii="Times New Roman" w:hAnsi="Times New Roman" w:cs="Times New Roman"/>
                <w:b/>
                <w:bCs/>
                <w:sz w:val="24"/>
                <w:szCs w:val="24"/>
              </w:rPr>
              <w:lastRenderedPageBreak/>
              <w:t>14.2</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59131" w14:textId="0DB4423A" w:rsidR="00FB409E" w:rsidRPr="00EF3FB7" w:rsidRDefault="00FB409E" w:rsidP="00987819">
            <w:pPr>
              <w:pStyle w:val="NoSpacing"/>
              <w:jc w:val="both"/>
              <w:rPr>
                <w:rFonts w:ascii="Times New Roman" w:hAnsi="Times New Roman" w:cs="Times New Roman"/>
                <w:sz w:val="24"/>
                <w:szCs w:val="24"/>
                <w:lang w:eastAsia="en-US"/>
              </w:rPr>
            </w:pPr>
            <w:r w:rsidRPr="00FB409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FE1328" w14:textId="77777777" w:rsidR="00FB409E" w:rsidRPr="00FB409E" w:rsidRDefault="00FB409E" w:rsidP="00FB409E">
            <w:pPr>
              <w:pStyle w:val="NoSpacing"/>
              <w:jc w:val="both"/>
              <w:rPr>
                <w:rFonts w:ascii="Times New Roman" w:eastAsia="Yu Mincho" w:hAnsi="Times New Roman" w:cs="Times New Roman"/>
                <w:b/>
                <w:bCs/>
                <w:sz w:val="24"/>
                <w:szCs w:val="24"/>
              </w:rPr>
            </w:pPr>
            <w:r w:rsidRPr="00FB409E">
              <w:rPr>
                <w:rFonts w:ascii="Times New Roman" w:eastAsia="Yu Mincho" w:hAnsi="Times New Roman" w:cs="Times New Roman"/>
                <w:b/>
                <w:bCs/>
                <w:sz w:val="24"/>
                <w:szCs w:val="24"/>
              </w:rPr>
              <w:t>VPĮ 46 straipsnio 2¹ dalis</w:t>
            </w:r>
          </w:p>
          <w:p w14:paraId="43319FD3" w14:textId="77777777" w:rsidR="00FB409E" w:rsidRPr="00FB409E" w:rsidRDefault="00FB409E" w:rsidP="00FB409E">
            <w:pPr>
              <w:pStyle w:val="NoSpacing"/>
              <w:jc w:val="both"/>
              <w:rPr>
                <w:rFonts w:ascii="Times New Roman" w:eastAsia="Yu Mincho" w:hAnsi="Times New Roman" w:cs="Times New Roman"/>
                <w:b/>
                <w:bCs/>
                <w:sz w:val="24"/>
                <w:szCs w:val="24"/>
              </w:rPr>
            </w:pPr>
          </w:p>
          <w:p w14:paraId="40DFAC37" w14:textId="61CD47A1" w:rsidR="00FB409E" w:rsidRPr="00FB409E" w:rsidRDefault="00FB409E" w:rsidP="00FB409E">
            <w:pPr>
              <w:pStyle w:val="NoSpacing"/>
              <w:jc w:val="both"/>
              <w:rPr>
                <w:rFonts w:ascii="Times New Roman" w:eastAsia="Yu Mincho" w:hAnsi="Times New Roman" w:cs="Times New Roman"/>
                <w:sz w:val="24"/>
                <w:szCs w:val="24"/>
              </w:rPr>
            </w:pPr>
            <w:r w:rsidRPr="00FB409E">
              <w:rPr>
                <w:rFonts w:ascii="Times New Roman" w:eastAsia="Yu Mincho" w:hAnsi="Times New Roman" w:cs="Times New Roman"/>
                <w:sz w:val="24"/>
                <w:szCs w:val="24"/>
              </w:rPr>
              <w:t>EBVPD III dalies D2 punktas</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3813B" w14:textId="77777777" w:rsidR="00FB409E" w:rsidRPr="00FB409E" w:rsidRDefault="00FB409E" w:rsidP="00FB409E">
            <w:pPr>
              <w:pStyle w:val="NoSpacing"/>
              <w:rPr>
                <w:rFonts w:ascii="Times New Roman" w:hAnsi="Times New Roman" w:cs="Times New Roman"/>
                <w:sz w:val="24"/>
                <w:szCs w:val="24"/>
              </w:rPr>
            </w:pPr>
            <w:r w:rsidRPr="00FB409E">
              <w:rPr>
                <w:rFonts w:ascii="Times New Roman" w:hAnsi="Times New Roman" w:cs="Times New Roman"/>
                <w:sz w:val="24"/>
                <w:szCs w:val="24"/>
              </w:rPr>
              <w:t>Iš Lietuvoje įsteigtų subjektų įrodančių dokumentų nereikalaujama. Užtenka pateikto EBVPD.</w:t>
            </w:r>
          </w:p>
          <w:p w14:paraId="5FDE8249" w14:textId="77777777" w:rsidR="00FB409E" w:rsidRPr="00EF3FB7" w:rsidRDefault="00FB409E" w:rsidP="00987819">
            <w:pPr>
              <w:pStyle w:val="NoSpacing"/>
              <w:jc w:val="both"/>
              <w:rPr>
                <w:rFonts w:ascii="Times New Roman" w:hAnsi="Times New Roman" w:cs="Times New Roman"/>
                <w:sz w:val="24"/>
                <w:szCs w:val="24"/>
              </w:rPr>
            </w:pPr>
          </w:p>
        </w:tc>
      </w:tr>
      <w:tr w:rsidR="00202418" w:rsidRPr="00EF3FB7" w14:paraId="30A84523"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52B4C6" w14:textId="4DE464B3" w:rsidR="00202418" w:rsidRPr="00EF3FB7" w:rsidRDefault="00202418" w:rsidP="00987819">
            <w:pPr>
              <w:pStyle w:val="NoSpacing"/>
              <w:rPr>
                <w:rFonts w:ascii="Times New Roman" w:hAnsi="Times New Roman" w:cs="Times New Roman"/>
                <w:b/>
                <w:bCs/>
                <w:sz w:val="24"/>
                <w:szCs w:val="24"/>
              </w:rPr>
            </w:pPr>
            <w:bookmarkStart w:id="1" w:name="_Hlk90887843"/>
            <w:r w:rsidRPr="00EF3FB7">
              <w:rPr>
                <w:rFonts w:ascii="Times New Roman" w:hAnsi="Times New Roman" w:cs="Times New Roman"/>
                <w:b/>
                <w:bCs/>
                <w:sz w:val="24"/>
                <w:szCs w:val="24"/>
              </w:rPr>
              <w:t>14.</w:t>
            </w:r>
            <w:r w:rsidR="0081763C">
              <w:rPr>
                <w:rFonts w:ascii="Times New Roman" w:hAnsi="Times New Roman" w:cs="Times New Roman"/>
                <w:b/>
                <w:bCs/>
                <w:sz w:val="24"/>
                <w:szCs w:val="24"/>
              </w:rPr>
              <w:t>3</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DF994" w14:textId="77777777" w:rsidR="00202418" w:rsidRPr="00EF3FB7" w:rsidRDefault="00202418" w:rsidP="00987819">
            <w:pPr>
              <w:pStyle w:val="NoSpacing"/>
              <w:jc w:val="both"/>
              <w:rPr>
                <w:rFonts w:ascii="Times New Roman" w:hAnsi="Times New Roman" w:cs="Times New Roman"/>
                <w:b/>
                <w:bCs/>
                <w:sz w:val="24"/>
                <w:szCs w:val="24"/>
                <w:lang w:eastAsia="en-US"/>
              </w:rPr>
            </w:pPr>
            <w:r w:rsidRPr="00EF3FB7">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C8C80F3" w14:textId="77777777" w:rsidR="00202418" w:rsidRPr="00EF3FB7" w:rsidRDefault="00202418" w:rsidP="00987819">
            <w:pPr>
              <w:pStyle w:val="NoSpacing"/>
              <w:jc w:val="both"/>
              <w:rPr>
                <w:rFonts w:ascii="Times New Roman" w:hAnsi="Times New Roman" w:cs="Times New Roman"/>
                <w:b/>
                <w:bCs/>
                <w:sz w:val="24"/>
                <w:szCs w:val="24"/>
                <w:lang w:eastAsia="en-US"/>
              </w:rPr>
            </w:pPr>
          </w:p>
          <w:p w14:paraId="653BD07A" w14:textId="77777777" w:rsidR="00202418" w:rsidRPr="00EF3FB7" w:rsidRDefault="00202418" w:rsidP="00987819">
            <w:pPr>
              <w:pStyle w:val="NoSpacing"/>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Laikoma, kad tiekėjas nuteistas už aukščiau nurodytą nusikalstamą veiką, kai dėl:</w:t>
            </w:r>
          </w:p>
          <w:p w14:paraId="42B9CF3B" w14:textId="77777777" w:rsidR="00202418" w:rsidRPr="00EF3FB7" w:rsidRDefault="00202418" w:rsidP="00987819">
            <w:pPr>
              <w:pStyle w:val="NoSpacing"/>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D4FEE63" w14:textId="0832FE57" w:rsidR="00202418" w:rsidRPr="00EF3FB7" w:rsidRDefault="00202418" w:rsidP="00987819">
            <w:pPr>
              <w:pStyle w:val="NoSpacing"/>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 xml:space="preserve">2) tiekėjo, kuris yra juridinis asmuo, kita organizacija ar jos </w:t>
            </w:r>
            <w:r w:rsidR="00403AED" w:rsidRPr="00EF3FB7">
              <w:rPr>
                <w:rFonts w:ascii="Times New Roman" w:hAnsi="Times New Roman" w:cs="Times New Roman"/>
                <w:bCs/>
                <w:sz w:val="24"/>
                <w:szCs w:val="24"/>
                <w:lang w:eastAsia="en-US"/>
              </w:rPr>
              <w:t xml:space="preserve">struktūrinis </w:t>
            </w:r>
            <w:r w:rsidRPr="00EF3FB7">
              <w:rPr>
                <w:rFonts w:ascii="Times New Roman" w:hAnsi="Times New Roman" w:cs="Times New Roman"/>
                <w:bCs/>
                <w:sz w:val="24"/>
                <w:szCs w:val="24"/>
                <w:lang w:eastAsia="en-US"/>
              </w:rPr>
              <w:t xml:space="preserve">padalinys, per pastaruosius 5 metus buvo priimtas ir įsiteisėjęs </w:t>
            </w:r>
            <w:r w:rsidRPr="00EF3FB7">
              <w:rPr>
                <w:rFonts w:ascii="Times New Roman" w:hAnsi="Times New Roman" w:cs="Times New Roman"/>
                <w:bCs/>
                <w:sz w:val="24"/>
                <w:szCs w:val="24"/>
                <w:lang w:eastAsia="en-US"/>
              </w:rPr>
              <w:lastRenderedPageBreak/>
              <w:t>apkaltinamasis teismo nuosprendis arba šio straipsnio 3 dalies atveju – galutinis administracinis sprendimas, jeigu toks sprendimas priimamas pagal tiekėjo šalies teisės aktų reikalavimus.</w:t>
            </w:r>
          </w:p>
          <w:p w14:paraId="2E7931A5" w14:textId="77777777" w:rsidR="00202418" w:rsidRPr="00EF3FB7" w:rsidRDefault="00202418" w:rsidP="00987819">
            <w:pPr>
              <w:pStyle w:val="NoSpacing"/>
              <w:jc w:val="both"/>
              <w:rPr>
                <w:rFonts w:ascii="Times New Roman" w:hAnsi="Times New Roman" w:cs="Times New Roman"/>
                <w:b/>
                <w:bCs/>
                <w:sz w:val="24"/>
                <w:szCs w:val="24"/>
                <w:lang w:eastAsia="en-US"/>
              </w:rPr>
            </w:pPr>
          </w:p>
          <w:p w14:paraId="7A724D25" w14:textId="77777777" w:rsidR="00202418" w:rsidRPr="00EF3FB7" w:rsidRDefault="00202418" w:rsidP="00987819">
            <w:pPr>
              <w:pStyle w:val="NoSpacing"/>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Tačiau ši nuostata netaikoma, jeigu:</w:t>
            </w:r>
          </w:p>
          <w:p w14:paraId="0E068C37" w14:textId="77777777" w:rsidR="00202418" w:rsidRPr="00EF3FB7" w:rsidRDefault="00202418" w:rsidP="00987819">
            <w:pPr>
              <w:pStyle w:val="NoSpacing"/>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2C3DD28E" w14:textId="77777777" w:rsidR="00202418" w:rsidRPr="00EF3FB7" w:rsidRDefault="00202418" w:rsidP="00987819">
            <w:pPr>
              <w:pStyle w:val="NoSpacing"/>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2) įsiskolinimo suma neviršija 50 Eur (penkiasdešimt eurų);</w:t>
            </w:r>
          </w:p>
          <w:p w14:paraId="5AC34A61" w14:textId="77777777" w:rsidR="00202418" w:rsidRPr="00EF3FB7" w:rsidRDefault="00202418" w:rsidP="00987819">
            <w:pPr>
              <w:pStyle w:val="NoSpacing"/>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95F4E" w14:textId="77777777" w:rsidR="00202418" w:rsidRPr="00EF3FB7" w:rsidRDefault="00202418" w:rsidP="00987819">
            <w:pPr>
              <w:pStyle w:val="NoSpacing"/>
              <w:jc w:val="both"/>
              <w:rPr>
                <w:rFonts w:ascii="Times New Roman" w:eastAsia="Yu Mincho" w:hAnsi="Times New Roman" w:cs="Times New Roman"/>
                <w:b/>
                <w:bCs/>
                <w:sz w:val="24"/>
                <w:szCs w:val="24"/>
              </w:rPr>
            </w:pPr>
            <w:r w:rsidRPr="00EF3FB7">
              <w:rPr>
                <w:rFonts w:ascii="Times New Roman" w:eastAsia="Yu Mincho" w:hAnsi="Times New Roman" w:cs="Times New Roman"/>
                <w:b/>
                <w:bCs/>
                <w:sz w:val="24"/>
                <w:szCs w:val="24"/>
              </w:rPr>
              <w:lastRenderedPageBreak/>
              <w:t>VPĮ 46 straipsnio 3 dalis</w:t>
            </w:r>
          </w:p>
          <w:p w14:paraId="2F99F4AD" w14:textId="77777777" w:rsidR="00202418" w:rsidRPr="00EF3FB7" w:rsidRDefault="00202418" w:rsidP="00987819">
            <w:pPr>
              <w:pStyle w:val="NoSpacing"/>
              <w:jc w:val="both"/>
              <w:rPr>
                <w:rFonts w:ascii="Times New Roman" w:eastAsia="Arial" w:hAnsi="Times New Roman" w:cs="Times New Roman"/>
                <w:sz w:val="24"/>
                <w:szCs w:val="24"/>
              </w:rPr>
            </w:pPr>
          </w:p>
          <w:p w14:paraId="404C534F" w14:textId="77777777" w:rsidR="00202418" w:rsidRPr="00EF3FB7" w:rsidRDefault="00202418" w:rsidP="00987819">
            <w:pPr>
              <w:pStyle w:val="NoSpacing"/>
              <w:jc w:val="both"/>
              <w:rPr>
                <w:rFonts w:ascii="Times New Roman" w:eastAsia="Yu Mincho" w:hAnsi="Times New Roman" w:cs="Times New Roman"/>
                <w:sz w:val="24"/>
                <w:szCs w:val="24"/>
              </w:rPr>
            </w:pPr>
            <w:r w:rsidRPr="00EF3FB7">
              <w:rPr>
                <w:rFonts w:ascii="Times New Roman" w:eastAsia="Arial" w:hAnsi="Times New Roman" w:cs="Times New Roman"/>
                <w:sz w:val="24"/>
                <w:szCs w:val="24"/>
              </w:rPr>
              <w:t>EBVPD III dalies B1 ir B2 punktai</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4DBF5" w14:textId="77777777" w:rsidR="00202418" w:rsidRPr="00EF3FB7" w:rsidRDefault="00202418" w:rsidP="00987819">
            <w:pPr>
              <w:pStyle w:val="NoSpacing"/>
              <w:jc w:val="both"/>
              <w:rPr>
                <w:rFonts w:ascii="Times New Roman" w:hAnsi="Times New Roman" w:cs="Times New Roman"/>
                <w:b/>
                <w:bCs/>
                <w:sz w:val="24"/>
                <w:szCs w:val="24"/>
              </w:rPr>
            </w:pPr>
            <w:r w:rsidRPr="00EF3FB7">
              <w:rPr>
                <w:rFonts w:ascii="Times New Roman" w:hAnsi="Times New Roman" w:cs="Times New Roman"/>
                <w:sz w:val="24"/>
                <w:szCs w:val="24"/>
              </w:rPr>
              <w:t>1) Dėl įsipareigojimų, susijusių su mokesčių mokėjimu, įvykdymo i</w:t>
            </w:r>
            <w:r w:rsidRPr="00EF3FB7">
              <w:rPr>
                <w:rFonts w:ascii="Times New Roman" w:hAnsi="Times New Roman" w:cs="Times New Roman"/>
                <w:sz w:val="24"/>
                <w:szCs w:val="24"/>
                <w:lang w:eastAsia="en-US"/>
              </w:rPr>
              <w:t xml:space="preserve">š Lietuvoje įsteigtų subjektų </w:t>
            </w:r>
            <w:r w:rsidRPr="00EF3FB7">
              <w:rPr>
                <w:rFonts w:ascii="Times New Roman" w:hAnsi="Times New Roman" w:cs="Times New Roman"/>
                <w:sz w:val="24"/>
                <w:szCs w:val="24"/>
              </w:rPr>
              <w:t>prašoma:</w:t>
            </w:r>
          </w:p>
          <w:p w14:paraId="6017332C" w14:textId="77777777" w:rsidR="00202418" w:rsidRPr="00EF3FB7" w:rsidRDefault="00202418" w:rsidP="00987819">
            <w:pPr>
              <w:pStyle w:val="NoSpacing"/>
              <w:jc w:val="both"/>
              <w:rPr>
                <w:rFonts w:ascii="Times New Roman" w:hAnsi="Times New Roman" w:cs="Times New Roman"/>
                <w:b/>
                <w:bCs/>
                <w:sz w:val="24"/>
                <w:szCs w:val="24"/>
              </w:rPr>
            </w:pPr>
          </w:p>
          <w:p w14:paraId="751311C6" w14:textId="77777777" w:rsidR="00202418" w:rsidRPr="00EF3FB7" w:rsidRDefault="00202418" w:rsidP="00202418">
            <w:pPr>
              <w:pStyle w:val="NoSpacing"/>
              <w:numPr>
                <w:ilvl w:val="0"/>
                <w:numId w:val="5"/>
              </w:numPr>
              <w:jc w:val="both"/>
              <w:rPr>
                <w:rFonts w:ascii="Times New Roman" w:hAnsi="Times New Roman" w:cs="Times New Roman"/>
                <w:sz w:val="24"/>
                <w:szCs w:val="24"/>
              </w:rPr>
            </w:pPr>
            <w:r w:rsidRPr="00EF3FB7">
              <w:rPr>
                <w:rFonts w:ascii="Times New Roman" w:hAnsi="Times New Roman" w:cs="Times New Roman"/>
                <w:sz w:val="24"/>
                <w:szCs w:val="24"/>
              </w:rPr>
              <w:t>išrašo iš teismo sprendimo (jei toks yra) arba Valstybinės mokesčių inspekcijos prie Lietuvos Respublikos finansų ministerijos išduoto dokumento,</w:t>
            </w:r>
          </w:p>
          <w:p w14:paraId="779DBD41" w14:textId="77777777" w:rsidR="00202418" w:rsidRPr="00EF3FB7" w:rsidRDefault="00202418" w:rsidP="00202418">
            <w:pPr>
              <w:pStyle w:val="NoSpacing"/>
              <w:numPr>
                <w:ilvl w:val="0"/>
                <w:numId w:val="4"/>
              </w:numPr>
              <w:jc w:val="both"/>
              <w:rPr>
                <w:rFonts w:ascii="Times New Roman" w:hAnsi="Times New Roman" w:cs="Times New Roman"/>
                <w:sz w:val="24"/>
                <w:szCs w:val="24"/>
              </w:rPr>
            </w:pPr>
            <w:r w:rsidRPr="00EF3FB7">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79726F34" w14:textId="77777777" w:rsidR="00202418" w:rsidRPr="00EF3FB7" w:rsidRDefault="00202418" w:rsidP="00987819">
            <w:pPr>
              <w:pStyle w:val="NoSpacing"/>
              <w:jc w:val="both"/>
              <w:rPr>
                <w:rFonts w:ascii="Times New Roman" w:hAnsi="Times New Roman" w:cs="Times New Roman"/>
                <w:sz w:val="24"/>
                <w:szCs w:val="24"/>
              </w:rPr>
            </w:pPr>
          </w:p>
          <w:p w14:paraId="36212330" w14:textId="77777777" w:rsidR="00202418" w:rsidRPr="00EF3FB7" w:rsidRDefault="00202418" w:rsidP="00987819">
            <w:pPr>
              <w:pStyle w:val="NoSpacing"/>
              <w:jc w:val="both"/>
              <w:rPr>
                <w:rFonts w:ascii="Times New Roman" w:hAnsi="Times New Roman" w:cs="Times New Roman"/>
                <w:sz w:val="24"/>
                <w:szCs w:val="24"/>
              </w:rPr>
            </w:pPr>
            <w:r w:rsidRPr="00EF3FB7">
              <w:rPr>
                <w:rFonts w:ascii="Times New Roman" w:hAnsi="Times New Roman" w:cs="Times New Roman"/>
                <w:sz w:val="24"/>
                <w:szCs w:val="24"/>
                <w:lang w:eastAsia="en-US"/>
              </w:rPr>
              <w:t>Iš ne Lietuvoje įsteigtų subjektų reikalaujama:</w:t>
            </w:r>
          </w:p>
          <w:p w14:paraId="304FC7AC" w14:textId="77777777" w:rsidR="00202418" w:rsidRPr="00EF3FB7" w:rsidRDefault="00202418" w:rsidP="00202418">
            <w:pPr>
              <w:pStyle w:val="NoSpacing"/>
              <w:numPr>
                <w:ilvl w:val="0"/>
                <w:numId w:val="1"/>
              </w:numPr>
              <w:ind w:left="314"/>
              <w:jc w:val="both"/>
              <w:rPr>
                <w:rFonts w:ascii="Times New Roman" w:hAnsi="Times New Roman" w:cs="Times New Roman"/>
                <w:b/>
                <w:bCs/>
                <w:sz w:val="24"/>
                <w:szCs w:val="24"/>
              </w:rPr>
            </w:pPr>
            <w:r w:rsidRPr="00EF3FB7">
              <w:rPr>
                <w:rFonts w:ascii="Times New Roman" w:hAnsi="Times New Roman" w:cs="Times New Roman"/>
                <w:sz w:val="24"/>
                <w:szCs w:val="24"/>
              </w:rPr>
              <w:t>atitinkamos užsienio šalies institucijos dokumento</w:t>
            </w:r>
            <w:r w:rsidRPr="00EF3FB7">
              <w:rPr>
                <w:rStyle w:val="FootnoteReference"/>
                <w:rFonts w:ascii="Times New Roman" w:hAnsi="Times New Roman" w:cs="Times New Roman"/>
                <w:sz w:val="24"/>
                <w:szCs w:val="24"/>
              </w:rPr>
              <w:footnoteReference w:id="3"/>
            </w:r>
            <w:r w:rsidRPr="00EF3FB7">
              <w:rPr>
                <w:rFonts w:ascii="Times New Roman" w:hAnsi="Times New Roman" w:cs="Times New Roman"/>
                <w:sz w:val="24"/>
                <w:szCs w:val="24"/>
              </w:rPr>
              <w:t>.</w:t>
            </w:r>
          </w:p>
          <w:p w14:paraId="7FABE626" w14:textId="77777777" w:rsidR="00202418" w:rsidRPr="00EF3FB7" w:rsidRDefault="00202418" w:rsidP="00987819">
            <w:pPr>
              <w:pStyle w:val="NoSpacing"/>
              <w:jc w:val="both"/>
              <w:rPr>
                <w:rFonts w:ascii="Times New Roman" w:eastAsia="Yu Mincho" w:hAnsi="Times New Roman" w:cs="Times New Roman"/>
                <w:sz w:val="24"/>
                <w:szCs w:val="24"/>
              </w:rPr>
            </w:pPr>
          </w:p>
          <w:p w14:paraId="00A949C0" w14:textId="430C8779" w:rsidR="00202418" w:rsidRPr="00EF3FB7" w:rsidRDefault="00202418" w:rsidP="00987819">
            <w:pPr>
              <w:pStyle w:val="NoSpacing"/>
              <w:jc w:val="both"/>
              <w:rPr>
                <w:rFonts w:ascii="Times New Roman" w:hAnsi="Times New Roman" w:cs="Times New Roman"/>
                <w:i/>
                <w:iCs/>
                <w:color w:val="000000" w:themeColor="text1"/>
                <w:sz w:val="24"/>
                <w:szCs w:val="24"/>
              </w:rPr>
            </w:pPr>
            <w:r w:rsidRPr="00EF3FB7">
              <w:rPr>
                <w:rFonts w:ascii="Times New Roman" w:hAnsi="Times New Roman" w:cs="Times New Roman"/>
                <w:sz w:val="24"/>
                <w:szCs w:val="24"/>
              </w:rPr>
              <w:t xml:space="preserve">Nurodyti dokumentai turi būti išduoti ne anksčiau kaip </w:t>
            </w:r>
            <w:r w:rsidRPr="00EF3FB7">
              <w:rPr>
                <w:rFonts w:ascii="Times New Roman" w:hAnsi="Times New Roman" w:cs="Times New Roman"/>
                <w:b/>
                <w:sz w:val="24"/>
                <w:szCs w:val="24"/>
              </w:rPr>
              <w:t>120 dienų</w:t>
            </w:r>
            <w:r w:rsidRPr="00EF3FB7">
              <w:rPr>
                <w:rFonts w:ascii="Times New Roman" w:hAnsi="Times New Roman" w:cs="Times New Roman"/>
                <w:sz w:val="24"/>
                <w:szCs w:val="24"/>
              </w:rPr>
              <w:t xml:space="preserve"> iki </w:t>
            </w:r>
            <w:r w:rsidRPr="00EF3FB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EF3FB7">
              <w:rPr>
                <w:rFonts w:ascii="Times New Roman" w:eastAsia="Times New Roman" w:hAnsi="Times New Roman" w:cs="Times New Roman"/>
                <w:i/>
                <w:sz w:val="24"/>
                <w:szCs w:val="24"/>
              </w:rPr>
              <w:t>umentus</w:t>
            </w:r>
            <w:r w:rsidRPr="00EF3FB7">
              <w:rPr>
                <w:rFonts w:ascii="Times New Roman" w:hAnsi="Times New Roman" w:cs="Times New Roman"/>
                <w:i/>
                <w:sz w:val="24"/>
                <w:szCs w:val="24"/>
              </w:rPr>
              <w:t>.</w:t>
            </w:r>
            <w:r w:rsidRPr="00EF3FB7">
              <w:rPr>
                <w:rFonts w:ascii="Times New Roman" w:hAnsi="Times New Roman" w:cs="Times New Roman"/>
                <w:sz w:val="24"/>
                <w:szCs w:val="24"/>
              </w:rPr>
              <w:t xml:space="preserve"> </w:t>
            </w:r>
            <w:r w:rsidRPr="00EF3FB7">
              <w:rPr>
                <w:rFonts w:ascii="Times New Roman" w:hAnsi="Times New Roman" w:cs="Times New Roman"/>
                <w:b/>
                <w:bCs/>
                <w:i/>
                <w:iCs/>
                <w:color w:val="000000" w:themeColor="text1"/>
                <w:sz w:val="24"/>
                <w:szCs w:val="24"/>
              </w:rPr>
              <w:t>Pavyzdys</w:t>
            </w:r>
            <w:r w:rsidRPr="00EF3FB7">
              <w:rPr>
                <w:rFonts w:ascii="Times New Roman" w:hAnsi="Times New Roman" w:cs="Times New Roman"/>
                <w:i/>
                <w:iCs/>
                <w:color w:val="000000" w:themeColor="text1"/>
                <w:sz w:val="24"/>
                <w:szCs w:val="24"/>
              </w:rPr>
              <w:t>: Jeigu perkančioji organizacija 2022-10-</w:t>
            </w:r>
            <w:r w:rsidRPr="00EF3FB7">
              <w:rPr>
                <w:rFonts w:ascii="Times New Roman" w:hAnsi="Times New Roman" w:cs="Times New Roman"/>
                <w:i/>
                <w:iCs/>
                <w:color w:val="000000" w:themeColor="text1"/>
                <w:sz w:val="24"/>
                <w:szCs w:val="24"/>
              </w:rPr>
              <w:lastRenderedPageBreak/>
              <w:t xml:space="preserve">10 kreipėsi į tiekėją prašydama iki 2022-10-14 pateikti įrodančius dokumentus, jie turi būti išduoti ne anksčiau kaip 120 dienų, jas skaičiuojant atgal nuo 2022-10-14. </w:t>
            </w:r>
          </w:p>
          <w:p w14:paraId="797F0DA8" w14:textId="77777777" w:rsidR="00202418" w:rsidRPr="00EF3FB7" w:rsidRDefault="00202418" w:rsidP="00987819">
            <w:pPr>
              <w:pStyle w:val="NoSpacing"/>
              <w:jc w:val="both"/>
              <w:rPr>
                <w:rFonts w:ascii="Times New Roman" w:hAnsi="Times New Roman" w:cs="Times New Roman"/>
                <w:i/>
                <w:iCs/>
                <w:color w:val="7030A0"/>
                <w:sz w:val="24"/>
                <w:szCs w:val="24"/>
              </w:rPr>
            </w:pPr>
          </w:p>
          <w:p w14:paraId="1A3BEE1B" w14:textId="77777777" w:rsidR="00202418" w:rsidRPr="00EF3FB7" w:rsidRDefault="00202418" w:rsidP="00987819">
            <w:pPr>
              <w:pStyle w:val="NoSpacing"/>
              <w:jc w:val="both"/>
              <w:rPr>
                <w:rFonts w:ascii="Times New Roman" w:hAnsi="Times New Roman" w:cs="Times New Roman"/>
                <w:b/>
                <w:bCs/>
                <w:sz w:val="24"/>
                <w:szCs w:val="24"/>
              </w:rPr>
            </w:pPr>
            <w:r w:rsidRPr="00EF3FB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82A3B6F" w14:textId="77777777" w:rsidR="00202418" w:rsidRPr="00EF3FB7" w:rsidRDefault="00202418" w:rsidP="00987819">
            <w:pPr>
              <w:pStyle w:val="NoSpacing"/>
              <w:jc w:val="both"/>
              <w:rPr>
                <w:rFonts w:ascii="Times New Roman" w:hAnsi="Times New Roman" w:cs="Times New Roman"/>
                <w:b/>
                <w:bCs/>
                <w:sz w:val="24"/>
                <w:szCs w:val="24"/>
              </w:rPr>
            </w:pPr>
          </w:p>
          <w:p w14:paraId="5736B896" w14:textId="77777777" w:rsidR="00202418" w:rsidRPr="00EF3FB7" w:rsidRDefault="00202418" w:rsidP="00987819">
            <w:pPr>
              <w:pStyle w:val="NoSpacing"/>
              <w:jc w:val="both"/>
              <w:rPr>
                <w:rFonts w:ascii="Times New Roman" w:hAnsi="Times New Roman" w:cs="Times New Roman"/>
                <w:b/>
                <w:bCs/>
                <w:sz w:val="24"/>
                <w:szCs w:val="24"/>
              </w:rPr>
            </w:pPr>
            <w:r w:rsidRPr="00EF3FB7">
              <w:rPr>
                <w:rFonts w:ascii="Times New Roman" w:hAnsi="Times New Roman" w:cs="Times New Roman"/>
                <w:bCs/>
                <w:sz w:val="24"/>
                <w:szCs w:val="24"/>
              </w:rPr>
              <w:t>2) Dėl įsipareigojimų, susijusių su socialinio draudimo įmokų mokėjimu, įvykdymo i</w:t>
            </w:r>
            <w:r w:rsidRPr="00EF3FB7">
              <w:rPr>
                <w:rFonts w:ascii="Times New Roman" w:hAnsi="Times New Roman" w:cs="Times New Roman"/>
                <w:sz w:val="24"/>
                <w:szCs w:val="24"/>
                <w:lang w:eastAsia="en-US"/>
              </w:rPr>
              <w:t xml:space="preserve">š Lietuvoje įsteigtų subjektų </w:t>
            </w:r>
            <w:r w:rsidRPr="00EF3FB7">
              <w:rPr>
                <w:rFonts w:ascii="Times New Roman" w:hAnsi="Times New Roman" w:cs="Times New Roman"/>
                <w:bCs/>
                <w:sz w:val="24"/>
                <w:szCs w:val="24"/>
              </w:rPr>
              <w:t>prašoma:</w:t>
            </w:r>
          </w:p>
          <w:p w14:paraId="69543339" w14:textId="160EDF93" w:rsidR="00202418" w:rsidRPr="00EF3FB7" w:rsidRDefault="00202418" w:rsidP="00987819">
            <w:pPr>
              <w:pStyle w:val="NoSpacing"/>
              <w:jc w:val="both"/>
              <w:rPr>
                <w:rFonts w:ascii="Times New Roman" w:hAnsi="Times New Roman" w:cs="Times New Roman"/>
                <w:bCs/>
                <w:sz w:val="24"/>
                <w:szCs w:val="24"/>
              </w:rPr>
            </w:pPr>
            <w:r w:rsidRPr="00EF3FB7">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EF3FB7">
                <w:rPr>
                  <w:rStyle w:val="Hyperlink"/>
                  <w:rFonts w:ascii="Times New Roman" w:hAnsi="Times New Roman" w:cs="Times New Roman"/>
                  <w:bCs/>
                  <w:sz w:val="24"/>
                  <w:szCs w:val="24"/>
                  <w:u w:val="single"/>
                </w:rPr>
                <w:t>http://draudejai.sodra.lt/draudeju_viesi_duomenys/</w:t>
              </w:r>
            </w:hyperlink>
            <w:r w:rsidRPr="00EF3FB7">
              <w:rPr>
                <w:rFonts w:ascii="Times New Roman" w:hAnsi="Times New Roman" w:cs="Times New Roman"/>
                <w:bCs/>
                <w:sz w:val="24"/>
                <w:szCs w:val="24"/>
              </w:rPr>
              <w:t>.</w:t>
            </w:r>
          </w:p>
          <w:p w14:paraId="5E3DFEA7" w14:textId="77777777" w:rsidR="00202418" w:rsidRPr="00EF3FB7" w:rsidRDefault="00202418" w:rsidP="00987819">
            <w:pPr>
              <w:pStyle w:val="NoSpacing"/>
              <w:jc w:val="both"/>
              <w:rPr>
                <w:rFonts w:ascii="Times New Roman" w:hAnsi="Times New Roman" w:cs="Times New Roman"/>
                <w:b/>
                <w:bCs/>
                <w:sz w:val="24"/>
                <w:szCs w:val="24"/>
              </w:rPr>
            </w:pPr>
          </w:p>
          <w:p w14:paraId="0B5F2A8F" w14:textId="77777777" w:rsidR="00202418" w:rsidRPr="00EF3FB7" w:rsidRDefault="00202418" w:rsidP="00987819">
            <w:pPr>
              <w:pStyle w:val="NoSpacing"/>
              <w:jc w:val="both"/>
              <w:rPr>
                <w:rFonts w:ascii="Times New Roman" w:hAnsi="Times New Roman" w:cs="Times New Roman"/>
                <w:sz w:val="24"/>
                <w:szCs w:val="24"/>
              </w:rPr>
            </w:pPr>
            <w:r w:rsidRPr="00EF3FB7">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F053EA" w14:textId="77777777" w:rsidR="00202418" w:rsidRPr="00EF3FB7" w:rsidRDefault="00202418" w:rsidP="00987819">
            <w:pPr>
              <w:pStyle w:val="NoSpacing"/>
              <w:jc w:val="both"/>
              <w:rPr>
                <w:rFonts w:ascii="Times New Roman" w:hAnsi="Times New Roman" w:cs="Times New Roman"/>
                <w:b/>
                <w:bCs/>
                <w:sz w:val="24"/>
                <w:szCs w:val="24"/>
              </w:rPr>
            </w:pPr>
          </w:p>
          <w:p w14:paraId="0AD0190B" w14:textId="77777777" w:rsidR="00202418" w:rsidRPr="00EF3FB7" w:rsidRDefault="00202418" w:rsidP="00987819">
            <w:pPr>
              <w:pStyle w:val="NoSpacing"/>
              <w:jc w:val="both"/>
              <w:rPr>
                <w:rFonts w:ascii="Times New Roman" w:hAnsi="Times New Roman" w:cs="Times New Roman"/>
                <w:sz w:val="24"/>
                <w:szCs w:val="24"/>
              </w:rPr>
            </w:pPr>
            <w:r w:rsidRPr="00EF3FB7">
              <w:rPr>
                <w:rFonts w:ascii="Times New Roman" w:hAnsi="Times New Roman" w:cs="Times New Roman"/>
                <w:sz w:val="24"/>
                <w:szCs w:val="24"/>
              </w:rPr>
              <w:t xml:space="preserve">2.2) Jeigu tiekėjas yra fizinis asmuo, registruotas Lietuvos Respublikoje, jis pateikia išrašą iš teismo sprendimo (jei toks yra) </w:t>
            </w:r>
            <w:r w:rsidRPr="00EF3FB7">
              <w:rPr>
                <w:rFonts w:ascii="Times New Roman" w:hAnsi="Times New Roman" w:cs="Times New Roman"/>
                <w:sz w:val="24"/>
                <w:szCs w:val="24"/>
              </w:rPr>
              <w:lastRenderedPageBreak/>
              <w:t>arba „Sodros“ išduotą dokumentą, arba valstybės įmonės Registrų centras Lietuvos Respublikos Vyriausybės nustatyta tvarka išduotą dokumentą, patvirtinantį jungtinius kompetentingų institucijų tvarkomus duomenis.</w:t>
            </w:r>
          </w:p>
          <w:p w14:paraId="6C5D7716" w14:textId="77777777" w:rsidR="00202418" w:rsidRPr="00EF3FB7" w:rsidRDefault="00202418" w:rsidP="00987819">
            <w:pPr>
              <w:pStyle w:val="NoSpacing"/>
              <w:jc w:val="both"/>
              <w:rPr>
                <w:rFonts w:ascii="Times New Roman" w:hAnsi="Times New Roman" w:cs="Times New Roman"/>
                <w:b/>
                <w:bCs/>
                <w:sz w:val="24"/>
                <w:szCs w:val="24"/>
              </w:rPr>
            </w:pPr>
          </w:p>
          <w:p w14:paraId="58AE7AC1" w14:textId="77777777" w:rsidR="00202418" w:rsidRPr="00EF3FB7" w:rsidRDefault="00202418" w:rsidP="00987819">
            <w:pPr>
              <w:pStyle w:val="NoSpacing"/>
              <w:jc w:val="both"/>
              <w:rPr>
                <w:rFonts w:ascii="Times New Roman" w:hAnsi="Times New Roman" w:cs="Times New Roman"/>
                <w:sz w:val="24"/>
                <w:szCs w:val="24"/>
              </w:rPr>
            </w:pPr>
            <w:r w:rsidRPr="00EF3FB7">
              <w:rPr>
                <w:rFonts w:ascii="Times New Roman" w:hAnsi="Times New Roman" w:cs="Times New Roman"/>
                <w:sz w:val="24"/>
                <w:szCs w:val="24"/>
                <w:lang w:eastAsia="en-US"/>
              </w:rPr>
              <w:t>Iš ne Lietuvoje įsteigtų subjektų reikalaujama:</w:t>
            </w:r>
          </w:p>
          <w:p w14:paraId="38A83061" w14:textId="77777777" w:rsidR="00202418" w:rsidRPr="00EF3FB7" w:rsidRDefault="00202418" w:rsidP="00202418">
            <w:pPr>
              <w:pStyle w:val="NoSpacing"/>
              <w:numPr>
                <w:ilvl w:val="0"/>
                <w:numId w:val="1"/>
              </w:numPr>
              <w:ind w:left="314"/>
              <w:jc w:val="both"/>
              <w:rPr>
                <w:rFonts w:ascii="Times New Roman" w:hAnsi="Times New Roman" w:cs="Times New Roman"/>
                <w:b/>
                <w:bCs/>
                <w:sz w:val="24"/>
                <w:szCs w:val="24"/>
              </w:rPr>
            </w:pPr>
            <w:r w:rsidRPr="00EF3FB7">
              <w:rPr>
                <w:rFonts w:ascii="Times New Roman" w:hAnsi="Times New Roman" w:cs="Times New Roman"/>
                <w:sz w:val="24"/>
                <w:szCs w:val="24"/>
              </w:rPr>
              <w:t>atitinkamos užsienio šalies kompetentingos institucijos dokumento</w:t>
            </w:r>
            <w:r w:rsidRPr="00EF3FB7">
              <w:rPr>
                <w:rStyle w:val="FootnoteReference"/>
                <w:rFonts w:ascii="Times New Roman" w:hAnsi="Times New Roman" w:cs="Times New Roman"/>
                <w:sz w:val="24"/>
                <w:szCs w:val="24"/>
              </w:rPr>
              <w:footnoteReference w:id="4"/>
            </w:r>
            <w:r w:rsidRPr="00EF3FB7">
              <w:rPr>
                <w:rFonts w:ascii="Times New Roman" w:hAnsi="Times New Roman" w:cs="Times New Roman"/>
                <w:sz w:val="24"/>
                <w:szCs w:val="24"/>
              </w:rPr>
              <w:t>.</w:t>
            </w:r>
          </w:p>
          <w:p w14:paraId="2754D327" w14:textId="77777777" w:rsidR="00202418" w:rsidRPr="00EF3FB7" w:rsidRDefault="00202418" w:rsidP="00987819">
            <w:pPr>
              <w:pStyle w:val="NoSpacing"/>
              <w:jc w:val="both"/>
              <w:rPr>
                <w:rFonts w:ascii="Times New Roman" w:hAnsi="Times New Roman" w:cs="Times New Roman"/>
                <w:b/>
                <w:bCs/>
                <w:sz w:val="24"/>
                <w:szCs w:val="24"/>
              </w:rPr>
            </w:pPr>
          </w:p>
          <w:p w14:paraId="7C3557CE" w14:textId="53A3BCD4" w:rsidR="00202418" w:rsidRPr="00EF3FB7" w:rsidRDefault="00202418" w:rsidP="00987819">
            <w:pPr>
              <w:pStyle w:val="NoSpacing"/>
              <w:jc w:val="both"/>
              <w:rPr>
                <w:rFonts w:ascii="Times New Roman" w:hAnsi="Times New Roman" w:cs="Times New Roman"/>
                <w:i/>
                <w:iCs/>
                <w:color w:val="7030A0"/>
                <w:sz w:val="24"/>
                <w:szCs w:val="24"/>
              </w:rPr>
            </w:pPr>
            <w:r w:rsidRPr="00EF3FB7">
              <w:rPr>
                <w:rFonts w:ascii="Times New Roman" w:hAnsi="Times New Roman" w:cs="Times New Roman"/>
                <w:sz w:val="24"/>
                <w:szCs w:val="24"/>
              </w:rPr>
              <w:t xml:space="preserve">Nurodyti dokumentai turi būti išduoti ne anksčiau kaip </w:t>
            </w:r>
            <w:r w:rsidRPr="00EF3FB7">
              <w:rPr>
                <w:rFonts w:ascii="Times New Roman" w:hAnsi="Times New Roman" w:cs="Times New Roman"/>
                <w:b/>
                <w:sz w:val="24"/>
                <w:szCs w:val="24"/>
              </w:rPr>
              <w:t xml:space="preserve">120 dienų </w:t>
            </w:r>
            <w:r w:rsidRPr="00EF3FB7">
              <w:rPr>
                <w:rFonts w:ascii="Times New Roman" w:hAnsi="Times New Roman" w:cs="Times New Roman"/>
                <w:sz w:val="24"/>
                <w:szCs w:val="24"/>
              </w:rPr>
              <w:t xml:space="preserve">iki </w:t>
            </w:r>
            <w:r w:rsidRPr="00EF3FB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EF3FB7">
              <w:rPr>
                <w:rFonts w:ascii="Times New Roman" w:eastAsia="Times New Roman" w:hAnsi="Times New Roman" w:cs="Times New Roman"/>
                <w:i/>
                <w:sz w:val="24"/>
                <w:szCs w:val="24"/>
              </w:rPr>
              <w:t>umentus</w:t>
            </w:r>
            <w:r w:rsidRPr="00EF3FB7">
              <w:rPr>
                <w:rFonts w:ascii="Times New Roman" w:hAnsi="Times New Roman" w:cs="Times New Roman"/>
                <w:i/>
                <w:sz w:val="24"/>
                <w:szCs w:val="24"/>
              </w:rPr>
              <w:t>.</w:t>
            </w:r>
            <w:r w:rsidRPr="00EF3FB7">
              <w:rPr>
                <w:rFonts w:ascii="Times New Roman" w:hAnsi="Times New Roman" w:cs="Times New Roman"/>
                <w:sz w:val="24"/>
                <w:szCs w:val="24"/>
              </w:rPr>
              <w:t xml:space="preserve"> </w:t>
            </w:r>
            <w:r w:rsidRPr="00EF3FB7">
              <w:rPr>
                <w:rFonts w:ascii="Times New Roman" w:hAnsi="Times New Roman" w:cs="Times New Roman"/>
                <w:b/>
                <w:bCs/>
                <w:i/>
                <w:iCs/>
                <w:color w:val="000000" w:themeColor="text1"/>
                <w:sz w:val="24"/>
                <w:szCs w:val="24"/>
              </w:rPr>
              <w:t>Pavyzdys</w:t>
            </w:r>
            <w:r w:rsidRPr="00EF3FB7">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5767578" w14:textId="77777777" w:rsidR="00202418" w:rsidRPr="00EF3FB7" w:rsidRDefault="00202418" w:rsidP="00987819">
            <w:pPr>
              <w:pStyle w:val="NoSpacing"/>
              <w:jc w:val="both"/>
              <w:rPr>
                <w:rFonts w:ascii="Times New Roman" w:hAnsi="Times New Roman" w:cs="Times New Roman"/>
                <w:b/>
                <w:bCs/>
                <w:sz w:val="24"/>
                <w:szCs w:val="24"/>
              </w:rPr>
            </w:pPr>
          </w:p>
          <w:p w14:paraId="11526305" w14:textId="77777777" w:rsidR="00202418" w:rsidRPr="00EF3FB7" w:rsidRDefault="00202418" w:rsidP="00987819">
            <w:pPr>
              <w:pStyle w:val="NoSpacing"/>
              <w:jc w:val="both"/>
              <w:rPr>
                <w:rFonts w:ascii="Times New Roman" w:hAnsi="Times New Roman" w:cs="Times New Roman"/>
                <w:sz w:val="24"/>
                <w:szCs w:val="24"/>
              </w:rPr>
            </w:pPr>
            <w:r w:rsidRPr="00EF3FB7">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C854B58" w14:textId="1D17C7B9" w:rsidR="00CD5EDB" w:rsidRPr="00EF3FB7" w:rsidRDefault="00CD5EDB" w:rsidP="00987819">
            <w:pPr>
              <w:pStyle w:val="NoSpacing"/>
              <w:jc w:val="both"/>
              <w:rPr>
                <w:rFonts w:ascii="Times New Roman" w:hAnsi="Times New Roman" w:cs="Times New Roman"/>
                <w:b/>
                <w:bCs/>
                <w:sz w:val="24"/>
                <w:szCs w:val="24"/>
              </w:rPr>
            </w:pPr>
          </w:p>
        </w:tc>
      </w:tr>
      <w:bookmarkEnd w:id="1"/>
      <w:tr w:rsidR="00202418" w:rsidRPr="00EF3FB7" w14:paraId="5197A69B"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12535" w14:textId="28F997B1" w:rsidR="00202418" w:rsidRPr="00EF3FB7" w:rsidRDefault="00202418" w:rsidP="00987819">
            <w:pPr>
              <w:pStyle w:val="NoSpacing"/>
              <w:rPr>
                <w:rFonts w:ascii="Times New Roman" w:hAnsi="Times New Roman" w:cs="Times New Roman"/>
                <w:b/>
                <w:bCs/>
                <w:sz w:val="24"/>
                <w:szCs w:val="24"/>
              </w:rPr>
            </w:pPr>
            <w:r w:rsidRPr="00EF3FB7">
              <w:rPr>
                <w:rFonts w:ascii="Times New Roman" w:hAnsi="Times New Roman" w:cs="Times New Roman"/>
                <w:b/>
                <w:bCs/>
                <w:sz w:val="24"/>
                <w:szCs w:val="24"/>
              </w:rPr>
              <w:lastRenderedPageBreak/>
              <w:t>14.</w:t>
            </w:r>
            <w:r w:rsidR="0081763C">
              <w:rPr>
                <w:rFonts w:ascii="Times New Roman" w:hAnsi="Times New Roman" w:cs="Times New Roman"/>
                <w:b/>
                <w:bCs/>
                <w:sz w:val="24"/>
                <w:szCs w:val="24"/>
              </w:rPr>
              <w:t>4</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AD45C3" w14:textId="77777777" w:rsidR="00202418" w:rsidRPr="00EF3FB7" w:rsidRDefault="00202418" w:rsidP="00987819">
            <w:pPr>
              <w:pStyle w:val="NoSpacing"/>
              <w:jc w:val="both"/>
              <w:rPr>
                <w:rFonts w:ascii="Times New Roman" w:hAnsi="Times New Roman" w:cs="Times New Roman"/>
                <w:b/>
                <w:bCs/>
                <w:sz w:val="24"/>
                <w:szCs w:val="24"/>
              </w:rPr>
            </w:pPr>
            <w:r w:rsidRPr="00EF3FB7">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A05B5" w14:textId="77777777" w:rsidR="00202418" w:rsidRPr="00EF3FB7" w:rsidRDefault="00202418" w:rsidP="00987819">
            <w:pPr>
              <w:pStyle w:val="NoSpacing"/>
              <w:jc w:val="both"/>
              <w:rPr>
                <w:rFonts w:ascii="Times New Roman" w:eastAsia="Yu Mincho" w:hAnsi="Times New Roman" w:cs="Times New Roman"/>
                <w:b/>
                <w:bCs/>
                <w:sz w:val="24"/>
                <w:szCs w:val="24"/>
              </w:rPr>
            </w:pPr>
            <w:r w:rsidRPr="00EF3FB7">
              <w:rPr>
                <w:rFonts w:ascii="Times New Roman" w:eastAsia="Yu Mincho" w:hAnsi="Times New Roman" w:cs="Times New Roman"/>
                <w:b/>
                <w:bCs/>
                <w:sz w:val="24"/>
                <w:szCs w:val="24"/>
              </w:rPr>
              <w:t>VPĮ 46 straipsnio 4 dalies 1 punktas</w:t>
            </w:r>
          </w:p>
          <w:p w14:paraId="3399CF9D" w14:textId="77777777" w:rsidR="00202418" w:rsidRPr="00EF3FB7" w:rsidRDefault="00202418" w:rsidP="00987819">
            <w:pPr>
              <w:pStyle w:val="NoSpacing"/>
              <w:jc w:val="both"/>
              <w:rPr>
                <w:rFonts w:ascii="Times New Roman" w:eastAsia="Yu Mincho" w:hAnsi="Times New Roman" w:cs="Times New Roman"/>
                <w:sz w:val="24"/>
                <w:szCs w:val="24"/>
              </w:rPr>
            </w:pPr>
          </w:p>
          <w:p w14:paraId="2EBE923A" w14:textId="77777777" w:rsidR="00202418" w:rsidRPr="00EF3FB7" w:rsidRDefault="00202418" w:rsidP="00987819">
            <w:pPr>
              <w:pStyle w:val="NoSpacing"/>
              <w:jc w:val="both"/>
              <w:rPr>
                <w:rFonts w:ascii="Times New Roman" w:eastAsia="Yu Mincho" w:hAnsi="Times New Roman" w:cs="Times New Roman"/>
                <w:sz w:val="24"/>
                <w:szCs w:val="24"/>
                <w:lang w:eastAsia="en-US"/>
              </w:rPr>
            </w:pPr>
            <w:r w:rsidRPr="00EF3FB7">
              <w:rPr>
                <w:rFonts w:ascii="Times New Roman" w:eastAsia="Yu Mincho" w:hAnsi="Times New Roman" w:cs="Times New Roman"/>
                <w:sz w:val="24"/>
                <w:szCs w:val="24"/>
              </w:rPr>
              <w:t>EBVPD III dalies C10 punktas</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C8CE4" w14:textId="77777777" w:rsidR="00202418" w:rsidRPr="00EF3FB7" w:rsidRDefault="00202418" w:rsidP="00987819">
            <w:pPr>
              <w:pStyle w:val="NoSpacing"/>
              <w:jc w:val="both"/>
              <w:rPr>
                <w:rFonts w:ascii="Times New Roman" w:hAnsi="Times New Roman" w:cs="Times New Roman"/>
                <w:sz w:val="24"/>
                <w:szCs w:val="24"/>
                <w:lang w:eastAsia="en-US"/>
              </w:rPr>
            </w:pPr>
            <w:r w:rsidRPr="00EF3FB7">
              <w:rPr>
                <w:rFonts w:ascii="Times New Roman" w:hAnsi="Times New Roman" w:cs="Times New Roman"/>
                <w:sz w:val="24"/>
                <w:szCs w:val="24"/>
                <w:lang w:eastAsia="en-US"/>
              </w:rPr>
              <w:t>Iš Lietuvoje įsteigtų subjektų įrodančių dokumentų nereikalaujama. Užtenka pateikto EBVPD.</w:t>
            </w:r>
          </w:p>
          <w:p w14:paraId="76B5EE27" w14:textId="77777777" w:rsidR="00202418" w:rsidRPr="00EF3FB7" w:rsidRDefault="00202418" w:rsidP="00987819">
            <w:pPr>
              <w:pStyle w:val="NoSpacing"/>
              <w:jc w:val="both"/>
              <w:rPr>
                <w:rFonts w:ascii="Times New Roman" w:hAnsi="Times New Roman" w:cs="Times New Roman"/>
                <w:bCs/>
                <w:iCs/>
                <w:sz w:val="24"/>
                <w:szCs w:val="24"/>
                <w:lang w:eastAsia="en-US"/>
              </w:rPr>
            </w:pPr>
          </w:p>
          <w:p w14:paraId="3C7E3A84" w14:textId="77777777" w:rsidR="00202418" w:rsidRPr="00EF3FB7" w:rsidRDefault="00202418" w:rsidP="00987819">
            <w:pPr>
              <w:pStyle w:val="NoSpacing"/>
              <w:jc w:val="both"/>
              <w:rPr>
                <w:rFonts w:ascii="Times New Roman" w:hAnsi="Times New Roman" w:cs="Times New Roman"/>
                <w:b/>
                <w:bCs/>
                <w:iCs/>
                <w:sz w:val="24"/>
                <w:szCs w:val="24"/>
                <w:lang w:eastAsia="en-US"/>
              </w:rPr>
            </w:pPr>
          </w:p>
        </w:tc>
      </w:tr>
      <w:tr w:rsidR="00202418" w:rsidRPr="00EF3FB7" w14:paraId="3DC08905"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F5B2E" w14:textId="0A3D250A" w:rsidR="00202418" w:rsidRPr="00EF3FB7" w:rsidRDefault="00202418" w:rsidP="00987819">
            <w:pPr>
              <w:pStyle w:val="NoSpacing"/>
              <w:rPr>
                <w:rFonts w:ascii="Times New Roman" w:hAnsi="Times New Roman" w:cs="Times New Roman"/>
                <w:b/>
                <w:bCs/>
                <w:sz w:val="24"/>
                <w:szCs w:val="24"/>
              </w:rPr>
            </w:pPr>
            <w:r w:rsidRPr="00EF3FB7">
              <w:rPr>
                <w:rFonts w:ascii="Times New Roman" w:hAnsi="Times New Roman" w:cs="Times New Roman"/>
                <w:b/>
                <w:bCs/>
                <w:sz w:val="24"/>
                <w:szCs w:val="24"/>
              </w:rPr>
              <w:t>14.</w:t>
            </w:r>
            <w:r w:rsidR="0081763C">
              <w:rPr>
                <w:rFonts w:ascii="Times New Roman" w:hAnsi="Times New Roman" w:cs="Times New Roman"/>
                <w:b/>
                <w:bCs/>
                <w:sz w:val="24"/>
                <w:szCs w:val="24"/>
              </w:rPr>
              <w:t>5</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9C981" w14:textId="77777777" w:rsidR="00202418" w:rsidRPr="00EF3FB7" w:rsidRDefault="00202418" w:rsidP="00987819">
            <w:pPr>
              <w:pStyle w:val="NoSpacing"/>
              <w:jc w:val="both"/>
              <w:rPr>
                <w:rFonts w:ascii="Times New Roman" w:hAnsi="Times New Roman" w:cs="Times New Roman"/>
                <w:b/>
                <w:bCs/>
                <w:sz w:val="24"/>
                <w:szCs w:val="24"/>
              </w:rPr>
            </w:pPr>
            <w:r w:rsidRPr="00EF3FB7">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627432E0" w14:textId="77777777" w:rsidR="00202418" w:rsidRPr="00EF3FB7" w:rsidRDefault="00202418" w:rsidP="00987819">
            <w:pPr>
              <w:pStyle w:val="NoSpacing"/>
              <w:jc w:val="both"/>
              <w:rPr>
                <w:rFonts w:ascii="Times New Roman" w:hAnsi="Times New Roman" w:cs="Times New Roman"/>
                <w:b/>
                <w:bCs/>
                <w:sz w:val="24"/>
                <w:szCs w:val="24"/>
              </w:rPr>
            </w:pPr>
            <w:r w:rsidRPr="00EF3FB7">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0B37D" w14:textId="77777777" w:rsidR="00202418" w:rsidRPr="00EF3FB7" w:rsidRDefault="00202418" w:rsidP="00987819">
            <w:pPr>
              <w:pStyle w:val="NoSpacing"/>
              <w:jc w:val="both"/>
              <w:rPr>
                <w:rFonts w:ascii="Times New Roman" w:eastAsia="Yu Mincho" w:hAnsi="Times New Roman" w:cs="Times New Roman"/>
                <w:b/>
                <w:bCs/>
                <w:sz w:val="24"/>
                <w:szCs w:val="24"/>
              </w:rPr>
            </w:pPr>
            <w:r w:rsidRPr="00EF3FB7">
              <w:rPr>
                <w:rFonts w:ascii="Times New Roman" w:eastAsia="Yu Mincho" w:hAnsi="Times New Roman" w:cs="Times New Roman"/>
                <w:b/>
                <w:bCs/>
                <w:sz w:val="24"/>
                <w:szCs w:val="24"/>
              </w:rPr>
              <w:t>VPĮ 46 straipsnio 4 dalies 2 punktas</w:t>
            </w:r>
          </w:p>
          <w:p w14:paraId="47827C68" w14:textId="77777777" w:rsidR="00202418" w:rsidRPr="00EF3FB7" w:rsidRDefault="00202418" w:rsidP="00987819">
            <w:pPr>
              <w:pStyle w:val="NoSpacing"/>
              <w:jc w:val="both"/>
              <w:rPr>
                <w:rFonts w:ascii="Times New Roman" w:eastAsia="Yu Mincho" w:hAnsi="Times New Roman" w:cs="Times New Roman"/>
                <w:sz w:val="24"/>
                <w:szCs w:val="24"/>
              </w:rPr>
            </w:pPr>
          </w:p>
          <w:p w14:paraId="73EB6BE2" w14:textId="77777777" w:rsidR="00202418" w:rsidRPr="00EF3FB7" w:rsidRDefault="00202418" w:rsidP="00987819">
            <w:pPr>
              <w:pStyle w:val="NoSpacing"/>
              <w:jc w:val="both"/>
              <w:rPr>
                <w:rFonts w:ascii="Times New Roman" w:eastAsia="Yu Mincho" w:hAnsi="Times New Roman" w:cs="Times New Roman"/>
                <w:sz w:val="24"/>
                <w:szCs w:val="24"/>
              </w:rPr>
            </w:pPr>
            <w:r w:rsidRPr="00EF3FB7">
              <w:rPr>
                <w:rFonts w:ascii="Times New Roman" w:eastAsia="Yu Mincho" w:hAnsi="Times New Roman" w:cs="Times New Roman"/>
                <w:sz w:val="24"/>
                <w:szCs w:val="24"/>
              </w:rPr>
              <w:t>EBVPD III dalies C12 punktas</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6AF98" w14:textId="77777777" w:rsidR="00202418" w:rsidRPr="00EF3FB7" w:rsidRDefault="00202418" w:rsidP="00987819">
            <w:pPr>
              <w:pStyle w:val="NoSpacing"/>
              <w:jc w:val="both"/>
              <w:rPr>
                <w:rFonts w:ascii="Times New Roman" w:hAnsi="Times New Roman" w:cs="Times New Roman"/>
                <w:sz w:val="24"/>
                <w:szCs w:val="24"/>
                <w:lang w:eastAsia="en-US"/>
              </w:rPr>
            </w:pPr>
            <w:r w:rsidRPr="00EF3FB7">
              <w:rPr>
                <w:rFonts w:ascii="Times New Roman" w:hAnsi="Times New Roman" w:cs="Times New Roman"/>
                <w:sz w:val="24"/>
                <w:szCs w:val="24"/>
                <w:lang w:eastAsia="en-US"/>
              </w:rPr>
              <w:t>Iš Lietuvoje įsteigtų subjektų įrodančių dokumentų nereikalaujama. Užtenka pateikto EBVPD.</w:t>
            </w:r>
          </w:p>
          <w:p w14:paraId="14DB22AD" w14:textId="77777777" w:rsidR="00202418" w:rsidRPr="00EF3FB7" w:rsidRDefault="00202418" w:rsidP="00987819">
            <w:pPr>
              <w:pStyle w:val="NoSpacing"/>
              <w:jc w:val="both"/>
              <w:rPr>
                <w:rFonts w:ascii="Times New Roman" w:hAnsi="Times New Roman" w:cs="Times New Roman"/>
                <w:bCs/>
                <w:iCs/>
                <w:sz w:val="24"/>
                <w:szCs w:val="24"/>
                <w:lang w:eastAsia="en-US"/>
              </w:rPr>
            </w:pPr>
          </w:p>
          <w:p w14:paraId="35CE1320" w14:textId="77777777" w:rsidR="00202418" w:rsidRPr="00EF3FB7" w:rsidRDefault="00202418" w:rsidP="00987819">
            <w:pPr>
              <w:pStyle w:val="NoSpacing"/>
              <w:jc w:val="both"/>
              <w:rPr>
                <w:rFonts w:ascii="Times New Roman" w:hAnsi="Times New Roman" w:cs="Times New Roman"/>
                <w:b/>
                <w:bCs/>
                <w:iCs/>
                <w:sz w:val="24"/>
                <w:szCs w:val="24"/>
                <w:lang w:eastAsia="en-US"/>
              </w:rPr>
            </w:pPr>
          </w:p>
        </w:tc>
      </w:tr>
      <w:tr w:rsidR="00202418" w:rsidRPr="00EF3FB7" w14:paraId="18553891"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5548DB" w14:textId="66C2ABE6" w:rsidR="00202418" w:rsidRPr="00EF3FB7" w:rsidRDefault="00202418" w:rsidP="00987819">
            <w:pPr>
              <w:pStyle w:val="NoSpacing"/>
              <w:rPr>
                <w:rFonts w:ascii="Times New Roman" w:hAnsi="Times New Roman" w:cs="Times New Roman"/>
                <w:b/>
                <w:bCs/>
                <w:sz w:val="24"/>
                <w:szCs w:val="24"/>
              </w:rPr>
            </w:pPr>
            <w:r w:rsidRPr="00EF3FB7">
              <w:rPr>
                <w:rFonts w:ascii="Times New Roman" w:hAnsi="Times New Roman" w:cs="Times New Roman"/>
                <w:b/>
                <w:bCs/>
                <w:sz w:val="24"/>
                <w:szCs w:val="24"/>
              </w:rPr>
              <w:t>14.</w:t>
            </w:r>
            <w:r w:rsidR="0081763C">
              <w:rPr>
                <w:rFonts w:ascii="Times New Roman" w:hAnsi="Times New Roman" w:cs="Times New Roman"/>
                <w:b/>
                <w:bCs/>
                <w:sz w:val="24"/>
                <w:szCs w:val="24"/>
              </w:rPr>
              <w:t>6</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8AA56" w14:textId="77777777" w:rsidR="00202418" w:rsidRPr="00EF3FB7" w:rsidRDefault="00202418" w:rsidP="00987819">
            <w:pPr>
              <w:pStyle w:val="NoSpacing"/>
              <w:jc w:val="both"/>
              <w:rPr>
                <w:rFonts w:ascii="Times New Roman" w:hAnsi="Times New Roman" w:cs="Times New Roman"/>
                <w:b/>
                <w:bCs/>
                <w:sz w:val="24"/>
                <w:szCs w:val="24"/>
              </w:rPr>
            </w:pPr>
            <w:r w:rsidRPr="00EF3FB7">
              <w:rPr>
                <w:rFonts w:ascii="Times New Roman" w:hAnsi="Times New Roman" w:cs="Times New Roman"/>
                <w:sz w:val="24"/>
                <w:szCs w:val="24"/>
              </w:rPr>
              <w:t>Pažeista konkurencija, kaip nustatyta VPĮ 27 straipsnio 3 ir 4 dalyse, ir atitinkamos padėties negalima ištaisyti.</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B8899" w14:textId="77777777" w:rsidR="00202418" w:rsidRPr="00EF3FB7" w:rsidRDefault="00202418" w:rsidP="00987819">
            <w:pPr>
              <w:pStyle w:val="NoSpacing"/>
              <w:jc w:val="both"/>
              <w:rPr>
                <w:rFonts w:ascii="Times New Roman" w:eastAsia="Yu Mincho" w:hAnsi="Times New Roman" w:cs="Times New Roman"/>
                <w:b/>
                <w:bCs/>
                <w:sz w:val="24"/>
                <w:szCs w:val="24"/>
              </w:rPr>
            </w:pPr>
            <w:r w:rsidRPr="00EF3FB7">
              <w:rPr>
                <w:rFonts w:ascii="Times New Roman" w:eastAsia="Yu Mincho" w:hAnsi="Times New Roman" w:cs="Times New Roman"/>
                <w:b/>
                <w:bCs/>
                <w:sz w:val="24"/>
                <w:szCs w:val="24"/>
              </w:rPr>
              <w:t>VPĮ 46 straipsnio 4 dalies 3 punktas</w:t>
            </w:r>
          </w:p>
          <w:p w14:paraId="448429E0" w14:textId="77777777" w:rsidR="00202418" w:rsidRPr="00EF3FB7" w:rsidRDefault="00202418" w:rsidP="00987819">
            <w:pPr>
              <w:pStyle w:val="NoSpacing"/>
              <w:jc w:val="both"/>
              <w:rPr>
                <w:rFonts w:ascii="Times New Roman" w:eastAsia="Yu Mincho" w:hAnsi="Times New Roman" w:cs="Times New Roman"/>
                <w:sz w:val="24"/>
                <w:szCs w:val="24"/>
              </w:rPr>
            </w:pPr>
          </w:p>
          <w:p w14:paraId="1D475D7B" w14:textId="77777777" w:rsidR="00202418" w:rsidRPr="00EF3FB7" w:rsidRDefault="00202418" w:rsidP="00987819">
            <w:pPr>
              <w:pStyle w:val="NoSpacing"/>
              <w:jc w:val="both"/>
              <w:rPr>
                <w:rFonts w:ascii="Times New Roman" w:eastAsia="Yu Mincho" w:hAnsi="Times New Roman" w:cs="Times New Roman"/>
                <w:sz w:val="24"/>
                <w:szCs w:val="24"/>
                <w:lang w:eastAsia="en-US"/>
              </w:rPr>
            </w:pPr>
            <w:r w:rsidRPr="00EF3FB7">
              <w:rPr>
                <w:rFonts w:ascii="Times New Roman" w:eastAsia="Yu Mincho" w:hAnsi="Times New Roman" w:cs="Times New Roman"/>
                <w:sz w:val="24"/>
                <w:szCs w:val="24"/>
              </w:rPr>
              <w:t>EBVPD III dalies C13 punktas</w:t>
            </w:r>
            <w:r w:rsidRPr="00EF3FB7">
              <w:rPr>
                <w:rFonts w:ascii="Times New Roman" w:eastAsia="Yu Mincho" w:hAnsi="Times New Roman" w:cs="Times New Roman"/>
                <w:sz w:val="24"/>
                <w:szCs w:val="24"/>
                <w:lang w:eastAsia="en-US"/>
              </w:rPr>
              <w:t xml:space="preserve"> </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9E8C3" w14:textId="77777777" w:rsidR="00202418" w:rsidRPr="00EF3FB7" w:rsidRDefault="00202418" w:rsidP="00987819">
            <w:pPr>
              <w:pStyle w:val="NoSpacing"/>
              <w:jc w:val="both"/>
              <w:rPr>
                <w:rFonts w:ascii="Times New Roman" w:hAnsi="Times New Roman" w:cs="Times New Roman"/>
                <w:sz w:val="24"/>
                <w:szCs w:val="24"/>
                <w:lang w:eastAsia="en-US"/>
              </w:rPr>
            </w:pPr>
            <w:r w:rsidRPr="00EF3FB7">
              <w:rPr>
                <w:rFonts w:ascii="Times New Roman" w:hAnsi="Times New Roman" w:cs="Times New Roman"/>
                <w:sz w:val="24"/>
                <w:szCs w:val="24"/>
                <w:lang w:eastAsia="en-US"/>
              </w:rPr>
              <w:t>Iš Lietuvoje įsteigtų subjektų įrodančių dokumentų nereikalaujama. Užtenka pateikto EBVPD.</w:t>
            </w:r>
          </w:p>
          <w:p w14:paraId="23C359B5" w14:textId="77777777" w:rsidR="00202418" w:rsidRPr="00EF3FB7" w:rsidRDefault="00202418" w:rsidP="00987819">
            <w:pPr>
              <w:pStyle w:val="NoSpacing"/>
              <w:jc w:val="both"/>
              <w:rPr>
                <w:rFonts w:ascii="Times New Roman" w:hAnsi="Times New Roman" w:cs="Times New Roman"/>
                <w:b/>
                <w:bCs/>
                <w:iCs/>
                <w:sz w:val="24"/>
                <w:szCs w:val="24"/>
                <w:lang w:eastAsia="en-US"/>
              </w:rPr>
            </w:pPr>
          </w:p>
        </w:tc>
      </w:tr>
      <w:tr w:rsidR="00202418" w:rsidRPr="00EF3FB7" w14:paraId="01E952D4"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7D4EA" w14:textId="55498A65" w:rsidR="00202418" w:rsidRPr="00EF3FB7" w:rsidRDefault="00202418" w:rsidP="00987819">
            <w:pPr>
              <w:pStyle w:val="NoSpacing"/>
              <w:rPr>
                <w:rFonts w:ascii="Times New Roman" w:hAnsi="Times New Roman" w:cs="Times New Roman"/>
                <w:b/>
                <w:bCs/>
                <w:sz w:val="24"/>
                <w:szCs w:val="24"/>
              </w:rPr>
            </w:pPr>
            <w:r w:rsidRPr="00EF3FB7">
              <w:rPr>
                <w:rFonts w:ascii="Times New Roman" w:hAnsi="Times New Roman" w:cs="Times New Roman"/>
                <w:b/>
                <w:bCs/>
                <w:sz w:val="24"/>
                <w:szCs w:val="24"/>
              </w:rPr>
              <w:t>14.</w:t>
            </w:r>
            <w:r w:rsidR="0081763C">
              <w:rPr>
                <w:rFonts w:ascii="Times New Roman" w:hAnsi="Times New Roman" w:cs="Times New Roman"/>
                <w:b/>
                <w:bCs/>
                <w:sz w:val="24"/>
                <w:szCs w:val="24"/>
              </w:rPr>
              <w:t>7</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5FDE5C" w14:textId="77777777" w:rsidR="00202418" w:rsidRPr="00EF3FB7" w:rsidRDefault="00202418" w:rsidP="00987819">
            <w:pPr>
              <w:pStyle w:val="NoSpacing"/>
              <w:jc w:val="both"/>
              <w:rPr>
                <w:rFonts w:ascii="Times New Roman" w:hAnsi="Times New Roman" w:cs="Times New Roman"/>
                <w:sz w:val="24"/>
                <w:szCs w:val="24"/>
              </w:rPr>
            </w:pPr>
            <w:r w:rsidRPr="00EF3FB7">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2E268F5" w14:textId="77777777" w:rsidR="00202418" w:rsidRPr="00EF3FB7" w:rsidRDefault="00202418" w:rsidP="00987819">
            <w:pPr>
              <w:pStyle w:val="NoSpacing"/>
              <w:jc w:val="both"/>
              <w:rPr>
                <w:rFonts w:ascii="Times New Roman" w:hAnsi="Times New Roman" w:cs="Times New Roman"/>
                <w:bCs/>
                <w:sz w:val="24"/>
                <w:szCs w:val="24"/>
              </w:rPr>
            </w:pPr>
            <w:r w:rsidRPr="00EF3FB7">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w:t>
            </w:r>
            <w:r w:rsidRPr="00EF3FB7">
              <w:rPr>
                <w:rFonts w:ascii="Times New Roman" w:hAnsi="Times New Roman" w:cs="Times New Roman"/>
                <w:bCs/>
                <w:sz w:val="24"/>
                <w:szCs w:val="24"/>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2E14A4F" w14:textId="77777777" w:rsidR="00202418" w:rsidRPr="00EF3FB7" w:rsidRDefault="00202418" w:rsidP="00987819">
            <w:pPr>
              <w:pStyle w:val="NoSpacing"/>
              <w:jc w:val="both"/>
              <w:rPr>
                <w:rFonts w:ascii="Times New Roman" w:hAnsi="Times New Roman" w:cs="Times New Roman"/>
                <w:bCs/>
                <w:sz w:val="24"/>
                <w:szCs w:val="24"/>
              </w:rPr>
            </w:pPr>
            <w:r w:rsidRPr="00EF3FB7">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C813A" w14:textId="77777777" w:rsidR="00202418" w:rsidRPr="00EF3FB7" w:rsidRDefault="00202418" w:rsidP="00987819">
            <w:pPr>
              <w:pStyle w:val="NoSpacing"/>
              <w:jc w:val="both"/>
              <w:rPr>
                <w:rFonts w:ascii="Times New Roman" w:eastAsia="Yu Mincho" w:hAnsi="Times New Roman" w:cs="Times New Roman"/>
                <w:b/>
                <w:bCs/>
                <w:sz w:val="24"/>
                <w:szCs w:val="24"/>
              </w:rPr>
            </w:pPr>
            <w:r w:rsidRPr="00EF3FB7">
              <w:rPr>
                <w:rFonts w:ascii="Times New Roman" w:eastAsia="Yu Mincho" w:hAnsi="Times New Roman" w:cs="Times New Roman"/>
                <w:b/>
                <w:bCs/>
                <w:sz w:val="24"/>
                <w:szCs w:val="24"/>
              </w:rPr>
              <w:lastRenderedPageBreak/>
              <w:t>VPĮ 46 straipsnio 4 dalies 4 punktas</w:t>
            </w:r>
          </w:p>
          <w:p w14:paraId="772687AD" w14:textId="77777777" w:rsidR="00202418" w:rsidRPr="00EF3FB7" w:rsidRDefault="00202418" w:rsidP="00987819">
            <w:pPr>
              <w:pStyle w:val="NoSpacing"/>
              <w:jc w:val="both"/>
              <w:rPr>
                <w:rFonts w:ascii="Times New Roman" w:eastAsia="Yu Mincho" w:hAnsi="Times New Roman" w:cs="Times New Roman"/>
                <w:sz w:val="24"/>
                <w:szCs w:val="24"/>
              </w:rPr>
            </w:pPr>
          </w:p>
          <w:p w14:paraId="1C2FF07C" w14:textId="77777777" w:rsidR="00202418" w:rsidRPr="00EF3FB7" w:rsidRDefault="00202418" w:rsidP="00987819">
            <w:pPr>
              <w:pStyle w:val="NoSpacing"/>
              <w:jc w:val="both"/>
              <w:rPr>
                <w:rFonts w:ascii="Times New Roman" w:eastAsia="Yu Mincho" w:hAnsi="Times New Roman" w:cs="Times New Roman"/>
                <w:sz w:val="24"/>
                <w:szCs w:val="24"/>
                <w:lang w:eastAsia="en-US"/>
              </w:rPr>
            </w:pPr>
            <w:r w:rsidRPr="00EF3FB7">
              <w:rPr>
                <w:rFonts w:ascii="Times New Roman" w:eastAsia="Yu Mincho" w:hAnsi="Times New Roman" w:cs="Times New Roman"/>
                <w:sz w:val="24"/>
                <w:szCs w:val="24"/>
              </w:rPr>
              <w:t>EBVPD III dalies C15 punktas</w:t>
            </w:r>
            <w:r w:rsidRPr="00EF3FB7">
              <w:rPr>
                <w:rFonts w:ascii="Times New Roman" w:eastAsia="Yu Mincho" w:hAnsi="Times New Roman" w:cs="Times New Roman"/>
                <w:sz w:val="24"/>
                <w:szCs w:val="24"/>
                <w:lang w:eastAsia="en-US"/>
              </w:rPr>
              <w:t xml:space="preserve"> </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9899A" w14:textId="77777777" w:rsidR="00202418" w:rsidRPr="00EF3FB7" w:rsidRDefault="00202418" w:rsidP="00987819">
            <w:pPr>
              <w:pStyle w:val="NoSpacing"/>
              <w:jc w:val="both"/>
              <w:rPr>
                <w:rFonts w:ascii="Times New Roman" w:hAnsi="Times New Roman" w:cs="Times New Roman"/>
                <w:sz w:val="24"/>
                <w:szCs w:val="24"/>
                <w:lang w:eastAsia="en-US"/>
              </w:rPr>
            </w:pPr>
            <w:r w:rsidRPr="00EF3FB7">
              <w:rPr>
                <w:rFonts w:ascii="Times New Roman" w:hAnsi="Times New Roman" w:cs="Times New Roman"/>
                <w:sz w:val="24"/>
                <w:szCs w:val="24"/>
                <w:lang w:eastAsia="en-US"/>
              </w:rPr>
              <w:t>Iš Lietuvoje įsteigtų subjektų įrodančių dokumentų nereikalaujama. Užtenka pateikto EBVPD.</w:t>
            </w:r>
          </w:p>
          <w:p w14:paraId="3290E0DE" w14:textId="77777777" w:rsidR="00202418" w:rsidRPr="00EF3FB7" w:rsidRDefault="00202418" w:rsidP="00987819">
            <w:pPr>
              <w:pStyle w:val="NoSpacing"/>
              <w:jc w:val="both"/>
              <w:rPr>
                <w:rFonts w:ascii="Times New Roman" w:hAnsi="Times New Roman" w:cs="Times New Roman"/>
                <w:bCs/>
                <w:iCs/>
                <w:sz w:val="24"/>
                <w:szCs w:val="24"/>
                <w:lang w:eastAsia="en-US"/>
              </w:rPr>
            </w:pPr>
          </w:p>
          <w:p w14:paraId="7B0F6B4D" w14:textId="77777777" w:rsidR="00202418" w:rsidRPr="00EF3FB7" w:rsidRDefault="00202418" w:rsidP="00987819">
            <w:pPr>
              <w:pStyle w:val="NoSpacing"/>
              <w:jc w:val="both"/>
              <w:rPr>
                <w:rFonts w:ascii="Times New Roman" w:hAnsi="Times New Roman" w:cs="Times New Roman"/>
                <w:bCs/>
                <w:iCs/>
                <w:sz w:val="24"/>
                <w:szCs w:val="24"/>
                <w:lang w:eastAsia="en-US"/>
              </w:rPr>
            </w:pPr>
          </w:p>
          <w:p w14:paraId="19947431" w14:textId="77777777" w:rsidR="00202418" w:rsidRPr="00EF3FB7" w:rsidRDefault="00202418" w:rsidP="00987819">
            <w:pPr>
              <w:pStyle w:val="NoSpacing"/>
              <w:jc w:val="both"/>
              <w:rPr>
                <w:rFonts w:ascii="Times New Roman" w:hAnsi="Times New Roman" w:cs="Times New Roman"/>
                <w:b/>
                <w:bCs/>
                <w:sz w:val="24"/>
                <w:szCs w:val="24"/>
              </w:rPr>
            </w:pPr>
            <w:r w:rsidRPr="00EF3FB7">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3A4228" w14:textId="77777777" w:rsidR="00202418" w:rsidRPr="00EF3FB7" w:rsidRDefault="00202418" w:rsidP="00987819">
            <w:pPr>
              <w:pStyle w:val="NoSpacing"/>
              <w:jc w:val="both"/>
              <w:rPr>
                <w:rFonts w:ascii="Times New Roman" w:hAnsi="Times New Roman" w:cs="Times New Roman"/>
                <w:b/>
                <w:bCs/>
                <w:sz w:val="24"/>
                <w:szCs w:val="24"/>
              </w:rPr>
            </w:pPr>
          </w:p>
          <w:p w14:paraId="55B45337" w14:textId="543289AF" w:rsidR="00202418" w:rsidRPr="008541FA" w:rsidRDefault="008541FA" w:rsidP="00987819">
            <w:pPr>
              <w:pStyle w:val="NoSpacing"/>
              <w:jc w:val="both"/>
              <w:rPr>
                <w:rFonts w:ascii="Times New Roman" w:hAnsi="Times New Roman" w:cs="Times New Roman"/>
                <w:b/>
                <w:bCs/>
                <w:sz w:val="24"/>
                <w:szCs w:val="24"/>
              </w:rPr>
            </w:pPr>
            <w:hyperlink r:id="rId13" w:history="1">
              <w:r w:rsidRPr="008541FA">
                <w:rPr>
                  <w:rStyle w:val="Hyperlink"/>
                  <w:rFonts w:ascii="Times New Roman" w:hAnsi="Times New Roman" w:cs="Times New Roman"/>
                  <w:sz w:val="24"/>
                  <w:szCs w:val="24"/>
                </w:rPr>
                <w:t>https://vpt.lrv.lt/lt/nuorodos/kiti-duomenys/powerbi/melaginga-informacija-pateikusiu-tiekeju-sarasas-3/</w:t>
              </w:r>
            </w:hyperlink>
            <w:r w:rsidRPr="008541FA">
              <w:rPr>
                <w:rFonts w:ascii="Times New Roman" w:hAnsi="Times New Roman" w:cs="Times New Roman"/>
                <w:sz w:val="24"/>
                <w:szCs w:val="24"/>
              </w:rPr>
              <w:t xml:space="preserve"> </w:t>
            </w:r>
          </w:p>
        </w:tc>
      </w:tr>
      <w:tr w:rsidR="00202418" w:rsidRPr="00EF3FB7" w14:paraId="280945ED"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B4D6E" w14:textId="014F177E" w:rsidR="00202418" w:rsidRPr="00EF3FB7" w:rsidRDefault="00202418" w:rsidP="00987819">
            <w:pPr>
              <w:pStyle w:val="NoSpacing"/>
              <w:rPr>
                <w:rFonts w:ascii="Times New Roman" w:hAnsi="Times New Roman" w:cs="Times New Roman"/>
                <w:b/>
                <w:bCs/>
                <w:sz w:val="24"/>
                <w:szCs w:val="24"/>
              </w:rPr>
            </w:pPr>
            <w:r w:rsidRPr="00EF3FB7">
              <w:rPr>
                <w:rFonts w:ascii="Times New Roman" w:hAnsi="Times New Roman" w:cs="Times New Roman"/>
                <w:b/>
                <w:bCs/>
                <w:sz w:val="24"/>
                <w:szCs w:val="24"/>
              </w:rPr>
              <w:t>14.</w:t>
            </w:r>
            <w:r w:rsidR="0081763C">
              <w:rPr>
                <w:rFonts w:ascii="Times New Roman" w:hAnsi="Times New Roman" w:cs="Times New Roman"/>
                <w:b/>
                <w:bCs/>
                <w:sz w:val="24"/>
                <w:szCs w:val="24"/>
              </w:rPr>
              <w:t>8</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65A92" w14:textId="77777777" w:rsidR="00202418" w:rsidRPr="00EF3FB7" w:rsidRDefault="00202418" w:rsidP="00987819">
            <w:pPr>
              <w:pStyle w:val="NoSpacing"/>
              <w:jc w:val="both"/>
              <w:rPr>
                <w:rFonts w:ascii="Times New Roman" w:hAnsi="Times New Roman" w:cs="Times New Roman"/>
                <w:b/>
                <w:bCs/>
                <w:sz w:val="24"/>
                <w:szCs w:val="24"/>
              </w:rPr>
            </w:pPr>
            <w:r w:rsidRPr="00EF3FB7">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D42EC" w14:textId="77777777" w:rsidR="00202418" w:rsidRPr="00EF3FB7" w:rsidRDefault="00202418" w:rsidP="00987819">
            <w:pPr>
              <w:pStyle w:val="NoSpacing"/>
              <w:jc w:val="both"/>
              <w:rPr>
                <w:rFonts w:ascii="Times New Roman" w:eastAsia="Yu Mincho" w:hAnsi="Times New Roman" w:cs="Times New Roman"/>
                <w:b/>
                <w:bCs/>
                <w:sz w:val="24"/>
                <w:szCs w:val="24"/>
              </w:rPr>
            </w:pPr>
            <w:r w:rsidRPr="00EF3FB7">
              <w:rPr>
                <w:rFonts w:ascii="Times New Roman" w:eastAsia="Yu Mincho" w:hAnsi="Times New Roman" w:cs="Times New Roman"/>
                <w:b/>
                <w:bCs/>
                <w:sz w:val="24"/>
                <w:szCs w:val="24"/>
              </w:rPr>
              <w:t>VPĮ 46 straipsnio 4 dalies 5 punktas</w:t>
            </w:r>
          </w:p>
          <w:p w14:paraId="687D0DD5" w14:textId="77777777" w:rsidR="00202418" w:rsidRPr="00EF3FB7" w:rsidRDefault="00202418" w:rsidP="00987819">
            <w:pPr>
              <w:pStyle w:val="NoSpacing"/>
              <w:jc w:val="both"/>
              <w:rPr>
                <w:rFonts w:ascii="Times New Roman" w:eastAsia="Yu Mincho" w:hAnsi="Times New Roman" w:cs="Times New Roman"/>
                <w:sz w:val="24"/>
                <w:szCs w:val="24"/>
              </w:rPr>
            </w:pPr>
          </w:p>
          <w:p w14:paraId="208883C4" w14:textId="77777777" w:rsidR="00202418" w:rsidRPr="00EF3FB7" w:rsidRDefault="00202418" w:rsidP="00987819">
            <w:pPr>
              <w:pStyle w:val="NoSpacing"/>
              <w:jc w:val="both"/>
              <w:rPr>
                <w:rFonts w:ascii="Times New Roman" w:eastAsia="Yu Mincho" w:hAnsi="Times New Roman" w:cs="Times New Roman"/>
                <w:sz w:val="24"/>
                <w:szCs w:val="24"/>
              </w:rPr>
            </w:pPr>
            <w:r w:rsidRPr="00EF3FB7">
              <w:rPr>
                <w:rFonts w:ascii="Times New Roman" w:eastAsia="Yu Mincho" w:hAnsi="Times New Roman" w:cs="Times New Roman"/>
                <w:sz w:val="24"/>
                <w:szCs w:val="24"/>
              </w:rPr>
              <w:t>EBVPD</w:t>
            </w:r>
            <w:r w:rsidRPr="00EF3FB7">
              <w:rPr>
                <w:rFonts w:ascii="Times New Roman" w:eastAsia="Arial" w:hAnsi="Times New Roman" w:cs="Times New Roman"/>
                <w:sz w:val="24"/>
                <w:szCs w:val="24"/>
              </w:rPr>
              <w:t xml:space="preserve"> III dalies C15 punktas</w:t>
            </w:r>
          </w:p>
          <w:p w14:paraId="3033B272" w14:textId="77777777" w:rsidR="00202418" w:rsidRPr="00EF3FB7" w:rsidRDefault="00202418" w:rsidP="00987819">
            <w:pPr>
              <w:pStyle w:val="NoSpacing"/>
              <w:jc w:val="both"/>
              <w:rPr>
                <w:rFonts w:ascii="Times New Roman" w:eastAsia="Yu Mincho" w:hAnsi="Times New Roman" w:cs="Times New Roman"/>
                <w:sz w:val="24"/>
                <w:szCs w:val="24"/>
                <w:lang w:eastAsia="en-US"/>
              </w:rPr>
            </w:pPr>
          </w:p>
          <w:p w14:paraId="4A519AC0" w14:textId="77777777" w:rsidR="00202418" w:rsidRPr="00EF3FB7" w:rsidRDefault="00202418" w:rsidP="00987819">
            <w:pPr>
              <w:pStyle w:val="NoSpacing"/>
              <w:jc w:val="both"/>
              <w:rPr>
                <w:rFonts w:ascii="Times New Roman" w:eastAsia="Yu Mincho" w:hAnsi="Times New Roman" w:cs="Times New Roman"/>
                <w:sz w:val="24"/>
                <w:szCs w:val="24"/>
                <w:lang w:eastAsia="en-US"/>
              </w:rPr>
            </w:pP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AA1B3" w14:textId="77777777" w:rsidR="00202418" w:rsidRPr="00EF3FB7" w:rsidRDefault="00202418" w:rsidP="00987819">
            <w:pPr>
              <w:pStyle w:val="NoSpacing"/>
              <w:jc w:val="both"/>
              <w:rPr>
                <w:rFonts w:ascii="Times New Roman" w:hAnsi="Times New Roman" w:cs="Times New Roman"/>
                <w:sz w:val="24"/>
                <w:szCs w:val="24"/>
                <w:lang w:eastAsia="en-US"/>
              </w:rPr>
            </w:pPr>
            <w:r w:rsidRPr="00EF3FB7">
              <w:rPr>
                <w:rFonts w:ascii="Times New Roman" w:hAnsi="Times New Roman" w:cs="Times New Roman"/>
                <w:sz w:val="24"/>
                <w:szCs w:val="24"/>
                <w:lang w:eastAsia="en-US"/>
              </w:rPr>
              <w:t>Iš Lietuvoje įsteigtų subjektų įrodančių dokumentų nereikalaujama. Užtenka pateikto EBVPD.</w:t>
            </w:r>
          </w:p>
          <w:p w14:paraId="280A23B9" w14:textId="77777777" w:rsidR="00202418" w:rsidRPr="00EF3FB7" w:rsidRDefault="00202418" w:rsidP="00987819">
            <w:pPr>
              <w:pStyle w:val="NoSpacing"/>
              <w:jc w:val="both"/>
              <w:rPr>
                <w:rFonts w:ascii="Times New Roman" w:hAnsi="Times New Roman" w:cs="Times New Roman"/>
                <w:b/>
                <w:bCs/>
                <w:iCs/>
                <w:sz w:val="24"/>
                <w:szCs w:val="24"/>
                <w:lang w:eastAsia="en-US"/>
              </w:rPr>
            </w:pPr>
          </w:p>
        </w:tc>
      </w:tr>
      <w:tr w:rsidR="00202418" w:rsidRPr="00EF3FB7" w14:paraId="53ACAF93"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CC6726" w14:textId="5244E53C" w:rsidR="00202418" w:rsidRPr="00EF3FB7" w:rsidRDefault="00202418" w:rsidP="00987819">
            <w:pPr>
              <w:pStyle w:val="NoSpacing"/>
              <w:rPr>
                <w:rFonts w:ascii="Times New Roman" w:hAnsi="Times New Roman" w:cs="Times New Roman"/>
                <w:b/>
                <w:bCs/>
                <w:sz w:val="24"/>
                <w:szCs w:val="24"/>
              </w:rPr>
            </w:pPr>
            <w:r w:rsidRPr="00EF3FB7">
              <w:rPr>
                <w:rFonts w:ascii="Times New Roman" w:hAnsi="Times New Roman" w:cs="Times New Roman"/>
                <w:b/>
                <w:bCs/>
                <w:sz w:val="24"/>
                <w:szCs w:val="24"/>
              </w:rPr>
              <w:lastRenderedPageBreak/>
              <w:t>14.</w:t>
            </w:r>
            <w:r w:rsidR="0081763C">
              <w:rPr>
                <w:rFonts w:ascii="Times New Roman" w:hAnsi="Times New Roman" w:cs="Times New Roman"/>
                <w:b/>
                <w:bCs/>
                <w:sz w:val="24"/>
                <w:szCs w:val="24"/>
              </w:rPr>
              <w:t>9</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DCC4F" w14:textId="77777777" w:rsidR="00202418" w:rsidRPr="00EF3FB7" w:rsidRDefault="00202418" w:rsidP="00987819">
            <w:pPr>
              <w:spacing w:line="240" w:lineRule="auto"/>
              <w:jc w:val="both"/>
              <w:rPr>
                <w:rFonts w:ascii="Times New Roman" w:hAnsi="Times New Roman" w:cs="Times New Roman"/>
                <w:sz w:val="24"/>
                <w:szCs w:val="24"/>
              </w:rPr>
            </w:pPr>
            <w:r w:rsidRPr="00EF3FB7">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B3D2AF" w14:textId="77777777" w:rsidR="00202418" w:rsidRPr="00EF3FB7" w:rsidRDefault="00202418" w:rsidP="00987819">
            <w:pPr>
              <w:spacing w:line="240" w:lineRule="auto"/>
              <w:jc w:val="both"/>
              <w:rPr>
                <w:rFonts w:ascii="Times New Roman" w:hAnsi="Times New Roman" w:cs="Times New Roman"/>
                <w:sz w:val="24"/>
                <w:szCs w:val="24"/>
              </w:rPr>
            </w:pPr>
            <w:r w:rsidRPr="00EF3FB7">
              <w:rPr>
                <w:rFonts w:ascii="Times New Roman" w:hAnsi="Times New Roman" w:cs="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EF3FB7">
              <w:rPr>
                <w:rFonts w:ascii="Times New Roman" w:hAnsi="Times New Roman" w:cs="Times New Roman"/>
                <w:sz w:val="24"/>
                <w:szCs w:val="24"/>
              </w:rPr>
              <w:lastRenderedPageBreak/>
              <w:t>nuolatiniais trūkumais ir dėl to ta ankstesnė sutartis buvo nutraukta anksčiau, negu toje sutartyje nustatytas jos galiojimo terminas, buvo pareikalauta atlyginti žalą ar taikomos kitos panašios sankcijos.</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65134" w14:textId="77777777" w:rsidR="00202418" w:rsidRPr="00EF3FB7" w:rsidRDefault="00202418" w:rsidP="00987819">
            <w:pPr>
              <w:pStyle w:val="NoSpacing"/>
              <w:jc w:val="both"/>
              <w:rPr>
                <w:rFonts w:ascii="Times New Roman" w:eastAsia="Yu Mincho" w:hAnsi="Times New Roman" w:cs="Times New Roman"/>
                <w:b/>
                <w:bCs/>
                <w:sz w:val="24"/>
                <w:szCs w:val="24"/>
              </w:rPr>
            </w:pPr>
            <w:r w:rsidRPr="00EF3FB7">
              <w:rPr>
                <w:rFonts w:ascii="Times New Roman" w:eastAsia="Yu Mincho" w:hAnsi="Times New Roman" w:cs="Times New Roman"/>
                <w:b/>
                <w:bCs/>
                <w:sz w:val="24"/>
                <w:szCs w:val="24"/>
              </w:rPr>
              <w:lastRenderedPageBreak/>
              <w:t>VPĮ 46 straipsnio 4 dalies 6 punktas</w:t>
            </w:r>
          </w:p>
          <w:p w14:paraId="1285F243" w14:textId="77777777" w:rsidR="00202418" w:rsidRPr="00EF3FB7" w:rsidRDefault="00202418" w:rsidP="00987819">
            <w:pPr>
              <w:pStyle w:val="NoSpacing"/>
              <w:jc w:val="both"/>
              <w:rPr>
                <w:rFonts w:ascii="Times New Roman" w:eastAsia="Yu Mincho" w:hAnsi="Times New Roman" w:cs="Times New Roman"/>
                <w:sz w:val="24"/>
                <w:szCs w:val="24"/>
              </w:rPr>
            </w:pPr>
          </w:p>
          <w:p w14:paraId="37ABBAEC" w14:textId="77777777" w:rsidR="00202418" w:rsidRPr="00EF3FB7" w:rsidRDefault="00202418" w:rsidP="00987819">
            <w:pPr>
              <w:pStyle w:val="NoSpacing"/>
              <w:jc w:val="both"/>
              <w:rPr>
                <w:rFonts w:ascii="Times New Roman" w:eastAsia="Yu Mincho" w:hAnsi="Times New Roman" w:cs="Times New Roman"/>
                <w:sz w:val="24"/>
                <w:szCs w:val="24"/>
              </w:rPr>
            </w:pPr>
            <w:r w:rsidRPr="00EF3FB7">
              <w:rPr>
                <w:rFonts w:ascii="Times New Roman" w:eastAsia="Yu Mincho" w:hAnsi="Times New Roman" w:cs="Times New Roman"/>
                <w:sz w:val="24"/>
                <w:szCs w:val="24"/>
              </w:rPr>
              <w:t>EBVPD</w:t>
            </w:r>
            <w:r w:rsidRPr="00EF3FB7">
              <w:rPr>
                <w:rFonts w:ascii="Times New Roman" w:eastAsia="Arial" w:hAnsi="Times New Roman" w:cs="Times New Roman"/>
                <w:sz w:val="24"/>
                <w:szCs w:val="24"/>
              </w:rPr>
              <w:t xml:space="preserve"> III dalies C14 punktas</w:t>
            </w:r>
          </w:p>
          <w:p w14:paraId="522ECD9E" w14:textId="77777777" w:rsidR="00202418" w:rsidRPr="00EF3FB7" w:rsidRDefault="00202418" w:rsidP="00987819">
            <w:pPr>
              <w:pStyle w:val="NoSpacing"/>
              <w:jc w:val="both"/>
              <w:rPr>
                <w:rFonts w:ascii="Times New Roman" w:eastAsia="Yu Mincho" w:hAnsi="Times New Roman" w:cs="Times New Roman"/>
                <w:sz w:val="24"/>
                <w:szCs w:val="24"/>
                <w:lang w:eastAsia="en-US"/>
              </w:rPr>
            </w:pPr>
          </w:p>
          <w:p w14:paraId="68931717" w14:textId="77777777" w:rsidR="00202418" w:rsidRPr="00EF3FB7" w:rsidRDefault="00202418" w:rsidP="00987819">
            <w:pPr>
              <w:pStyle w:val="NoSpacing"/>
              <w:jc w:val="both"/>
              <w:rPr>
                <w:rFonts w:ascii="Times New Roman" w:eastAsia="Yu Mincho" w:hAnsi="Times New Roman" w:cs="Times New Roman"/>
                <w:sz w:val="24"/>
                <w:szCs w:val="24"/>
                <w:lang w:eastAsia="en-US"/>
              </w:rPr>
            </w:pP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9AE63" w14:textId="77777777" w:rsidR="00202418" w:rsidRPr="00EF3FB7" w:rsidRDefault="00202418" w:rsidP="00987819">
            <w:pPr>
              <w:pStyle w:val="NoSpacing"/>
              <w:jc w:val="both"/>
              <w:rPr>
                <w:rFonts w:ascii="Times New Roman" w:hAnsi="Times New Roman" w:cs="Times New Roman"/>
                <w:sz w:val="24"/>
                <w:szCs w:val="24"/>
                <w:lang w:eastAsia="en-US"/>
              </w:rPr>
            </w:pPr>
            <w:r w:rsidRPr="00EF3FB7">
              <w:rPr>
                <w:rFonts w:ascii="Times New Roman" w:hAnsi="Times New Roman" w:cs="Times New Roman"/>
                <w:sz w:val="24"/>
                <w:szCs w:val="24"/>
                <w:lang w:eastAsia="en-US"/>
              </w:rPr>
              <w:t>Iš Lietuvoje įsteigtų subjektų įrodančių dokumentų nereikalaujama. Užtenka pateikto EBVPD.</w:t>
            </w:r>
          </w:p>
          <w:p w14:paraId="38D3EE6C" w14:textId="77777777" w:rsidR="00202418" w:rsidRPr="00EF3FB7" w:rsidRDefault="00202418" w:rsidP="00987819">
            <w:pPr>
              <w:pStyle w:val="NoSpacing"/>
              <w:jc w:val="both"/>
              <w:rPr>
                <w:rFonts w:ascii="Times New Roman" w:hAnsi="Times New Roman" w:cs="Times New Roman"/>
                <w:bCs/>
                <w:iCs/>
                <w:sz w:val="24"/>
                <w:szCs w:val="24"/>
                <w:lang w:eastAsia="en-US"/>
              </w:rPr>
            </w:pPr>
          </w:p>
          <w:p w14:paraId="356E72C9" w14:textId="77777777" w:rsidR="00202418" w:rsidRPr="00EF3FB7" w:rsidRDefault="00202418" w:rsidP="00987819">
            <w:pPr>
              <w:pStyle w:val="NoSpacing"/>
              <w:jc w:val="both"/>
              <w:rPr>
                <w:rFonts w:ascii="Times New Roman" w:hAnsi="Times New Roman" w:cs="Times New Roman"/>
                <w:b/>
                <w:bCs/>
                <w:sz w:val="24"/>
                <w:szCs w:val="24"/>
              </w:rPr>
            </w:pPr>
            <w:r w:rsidRPr="00EF3FB7">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693662C8" w14:textId="77777777" w:rsidR="00202418" w:rsidRPr="00101C39" w:rsidRDefault="00202418" w:rsidP="00987819">
            <w:pPr>
              <w:pStyle w:val="NoSpacing"/>
              <w:jc w:val="both"/>
              <w:rPr>
                <w:rFonts w:ascii="Times New Roman" w:hAnsi="Times New Roman" w:cs="Times New Roman"/>
                <w:sz w:val="24"/>
                <w:szCs w:val="24"/>
              </w:rPr>
            </w:pPr>
          </w:p>
          <w:p w14:paraId="38622DB8" w14:textId="6016A1BE" w:rsidR="00202418" w:rsidRPr="00101C39" w:rsidRDefault="00101C39" w:rsidP="00987819">
            <w:pPr>
              <w:pStyle w:val="NoSpacing"/>
              <w:jc w:val="both"/>
              <w:rPr>
                <w:rFonts w:ascii="Times New Roman" w:hAnsi="Times New Roman" w:cs="Times New Roman"/>
                <w:sz w:val="24"/>
                <w:szCs w:val="24"/>
              </w:rPr>
            </w:pPr>
            <w:hyperlink r:id="rId14" w:history="1">
              <w:r w:rsidRPr="00101C39">
                <w:rPr>
                  <w:rStyle w:val="Hyperlink"/>
                  <w:rFonts w:ascii="Times New Roman" w:hAnsi="Times New Roman" w:cs="Times New Roman"/>
                  <w:sz w:val="24"/>
                  <w:szCs w:val="24"/>
                </w:rPr>
                <w:t>https://vpt.lrv.lt/lt/nuorodos/kiti-duomenys/powerbi/nepatikimi-tiekejai-1/</w:t>
              </w:r>
            </w:hyperlink>
          </w:p>
          <w:p w14:paraId="4122B4D9" w14:textId="77777777" w:rsidR="00101C39" w:rsidRPr="00101C39" w:rsidRDefault="00101C39" w:rsidP="00987819">
            <w:pPr>
              <w:pStyle w:val="NoSpacing"/>
              <w:jc w:val="both"/>
              <w:rPr>
                <w:rFonts w:ascii="Times New Roman" w:hAnsi="Times New Roman" w:cs="Times New Roman"/>
                <w:sz w:val="24"/>
                <w:szCs w:val="24"/>
              </w:rPr>
            </w:pPr>
          </w:p>
          <w:p w14:paraId="4A60B0F0" w14:textId="7AA6D743" w:rsidR="00202418" w:rsidRPr="00101C39" w:rsidRDefault="00101C39" w:rsidP="00987819">
            <w:pPr>
              <w:pStyle w:val="NoSpacing"/>
              <w:jc w:val="both"/>
              <w:rPr>
                <w:rFonts w:ascii="Times New Roman" w:hAnsi="Times New Roman" w:cs="Times New Roman"/>
                <w:bCs/>
                <w:sz w:val="24"/>
                <w:szCs w:val="24"/>
              </w:rPr>
            </w:pPr>
            <w:hyperlink r:id="rId15" w:history="1">
              <w:r w:rsidRPr="00101C39">
                <w:rPr>
                  <w:rStyle w:val="Hyperlink"/>
                  <w:rFonts w:ascii="Times New Roman" w:hAnsi="Times New Roman" w:cs="Times New Roman"/>
                  <w:sz w:val="24"/>
                  <w:szCs w:val="24"/>
                </w:rPr>
                <w:t>https://vpt.lrv.lt/lt/pasalinimo-pagrindai-1/nepatikimu-koncesininku-sarasas-1/nepatikimu-koncesininku-sarasas/</w:t>
              </w:r>
            </w:hyperlink>
            <w:r w:rsidRPr="00101C39">
              <w:rPr>
                <w:rFonts w:ascii="Times New Roman" w:hAnsi="Times New Roman" w:cs="Times New Roman"/>
                <w:sz w:val="24"/>
                <w:szCs w:val="24"/>
              </w:rPr>
              <w:t xml:space="preserve"> </w:t>
            </w:r>
          </w:p>
          <w:p w14:paraId="7A70C7C4" w14:textId="77777777" w:rsidR="00202418" w:rsidRPr="00EF3FB7" w:rsidRDefault="00202418" w:rsidP="00987819">
            <w:pPr>
              <w:pStyle w:val="NoSpacing"/>
              <w:jc w:val="both"/>
              <w:rPr>
                <w:rFonts w:ascii="Times New Roman" w:hAnsi="Times New Roman" w:cs="Times New Roman"/>
                <w:b/>
                <w:bCs/>
                <w:sz w:val="24"/>
                <w:szCs w:val="24"/>
              </w:rPr>
            </w:pPr>
          </w:p>
        </w:tc>
      </w:tr>
      <w:tr w:rsidR="00202418" w:rsidRPr="00EF3FB7" w14:paraId="59DD1A2E"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88088" w14:textId="381B0BEF" w:rsidR="00202418" w:rsidRPr="00EF3FB7" w:rsidRDefault="00202418" w:rsidP="00987819">
            <w:pPr>
              <w:pStyle w:val="NoSpacing"/>
              <w:rPr>
                <w:rFonts w:ascii="Times New Roman" w:hAnsi="Times New Roman" w:cs="Times New Roman"/>
                <w:b/>
                <w:sz w:val="24"/>
                <w:szCs w:val="24"/>
              </w:rPr>
            </w:pPr>
            <w:r w:rsidRPr="00EF3FB7">
              <w:rPr>
                <w:rFonts w:ascii="Times New Roman" w:hAnsi="Times New Roman" w:cs="Times New Roman"/>
                <w:b/>
                <w:sz w:val="24"/>
                <w:szCs w:val="24"/>
              </w:rPr>
              <w:t>14.</w:t>
            </w:r>
            <w:r w:rsidR="0081763C">
              <w:rPr>
                <w:rFonts w:ascii="Times New Roman" w:hAnsi="Times New Roman" w:cs="Times New Roman"/>
                <w:b/>
                <w:sz w:val="24"/>
                <w:szCs w:val="24"/>
              </w:rPr>
              <w:t>10</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7AAFC" w14:textId="77777777" w:rsidR="00202418" w:rsidRPr="00EF3FB7" w:rsidRDefault="00202418" w:rsidP="00987819">
            <w:pPr>
              <w:pStyle w:val="NoSpacing"/>
              <w:jc w:val="both"/>
              <w:rPr>
                <w:rFonts w:ascii="Times New Roman" w:hAnsi="Times New Roman" w:cs="Times New Roman"/>
                <w:sz w:val="24"/>
                <w:szCs w:val="24"/>
              </w:rPr>
            </w:pPr>
            <w:r w:rsidRPr="00EF3FB7">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EF3FB7">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14F76DA0" w14:textId="77777777" w:rsidR="00202418" w:rsidRPr="00EF3FB7" w:rsidRDefault="00202418" w:rsidP="00987819">
            <w:pPr>
              <w:spacing w:line="240" w:lineRule="auto"/>
              <w:jc w:val="both"/>
              <w:rPr>
                <w:rFonts w:ascii="Times New Roman" w:hAnsi="Times New Roman" w:cs="Times New Roman"/>
                <w:b/>
                <w:sz w:val="24"/>
                <w:szCs w:val="24"/>
              </w:rPr>
            </w:pP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55210" w14:textId="77777777" w:rsidR="00202418" w:rsidRPr="00EF3FB7" w:rsidRDefault="00202418" w:rsidP="00987819">
            <w:pPr>
              <w:pStyle w:val="NoSpacing"/>
              <w:jc w:val="both"/>
              <w:rPr>
                <w:rFonts w:ascii="Times New Roman" w:eastAsia="Yu Mincho" w:hAnsi="Times New Roman" w:cs="Times New Roman"/>
                <w:b/>
                <w:bCs/>
                <w:sz w:val="24"/>
                <w:szCs w:val="24"/>
              </w:rPr>
            </w:pPr>
            <w:r w:rsidRPr="00EF3FB7">
              <w:rPr>
                <w:rFonts w:ascii="Times New Roman" w:eastAsia="Yu Mincho" w:hAnsi="Times New Roman" w:cs="Times New Roman"/>
                <w:b/>
                <w:bCs/>
                <w:sz w:val="24"/>
                <w:szCs w:val="24"/>
              </w:rPr>
              <w:t>VPĮ 46 straipsnio 4 dalies 7 punkto a papunktis</w:t>
            </w:r>
          </w:p>
          <w:p w14:paraId="5F9A1FD4" w14:textId="77777777" w:rsidR="00202418" w:rsidRPr="00EF3FB7" w:rsidRDefault="00202418" w:rsidP="00987819">
            <w:pPr>
              <w:pStyle w:val="NoSpacing"/>
              <w:jc w:val="both"/>
              <w:rPr>
                <w:rFonts w:ascii="Times New Roman" w:eastAsia="Yu Mincho" w:hAnsi="Times New Roman" w:cs="Times New Roman"/>
                <w:sz w:val="24"/>
                <w:szCs w:val="24"/>
              </w:rPr>
            </w:pPr>
          </w:p>
          <w:p w14:paraId="36C3F723" w14:textId="77777777" w:rsidR="00202418" w:rsidRPr="00EF3FB7" w:rsidRDefault="00202418" w:rsidP="00987819">
            <w:pPr>
              <w:pStyle w:val="NoSpacing"/>
              <w:jc w:val="both"/>
              <w:rPr>
                <w:rFonts w:ascii="Times New Roman" w:eastAsia="Yu Mincho" w:hAnsi="Times New Roman" w:cs="Times New Roman"/>
                <w:sz w:val="24"/>
                <w:szCs w:val="24"/>
              </w:rPr>
            </w:pPr>
            <w:r w:rsidRPr="00EF3FB7">
              <w:rPr>
                <w:rFonts w:ascii="Times New Roman" w:eastAsia="Yu Mincho" w:hAnsi="Times New Roman" w:cs="Times New Roman"/>
                <w:sz w:val="24"/>
                <w:szCs w:val="24"/>
              </w:rPr>
              <w:t>EBVPD III dalies C11 punktas</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CBB81" w14:textId="77777777" w:rsidR="00202418" w:rsidRPr="00EF3FB7" w:rsidRDefault="00202418" w:rsidP="00987819">
            <w:pPr>
              <w:pStyle w:val="NoSpacing"/>
              <w:jc w:val="both"/>
              <w:rPr>
                <w:rFonts w:ascii="Times New Roman" w:hAnsi="Times New Roman" w:cs="Times New Roman"/>
                <w:sz w:val="24"/>
                <w:szCs w:val="24"/>
              </w:rPr>
            </w:pPr>
            <w:r w:rsidRPr="00EF3FB7">
              <w:rPr>
                <w:rFonts w:ascii="Times New Roman" w:hAnsi="Times New Roman" w:cs="Times New Roman"/>
                <w:sz w:val="24"/>
                <w:szCs w:val="24"/>
                <w:lang w:eastAsia="en-US"/>
              </w:rPr>
              <w:t xml:space="preserve">Iš Lietuvoje įsteigtų subjektų įrodančių dokumentų nereikalaujama. Užtenka pateikto EBVPD. </w:t>
            </w:r>
            <w:r w:rsidRPr="00EF3FB7">
              <w:rPr>
                <w:rFonts w:ascii="Times New Roman" w:hAnsi="Times New Roman" w:cs="Times New Roman"/>
                <w:sz w:val="24"/>
                <w:szCs w:val="24"/>
              </w:rPr>
              <w:t>Priimant sprendimus dėl tiekėjo pašalinimo iš pirkimo procedūros šiame punkte nurodytu pašalinimo pagrindu, be kita ko, atsižvelgiama į</w:t>
            </w:r>
            <w:r w:rsidRPr="00EF3FB7">
              <w:rPr>
                <w:rFonts w:ascii="Times New Roman" w:hAnsi="Times New Roman" w:cs="Times New Roman"/>
                <w:b/>
                <w:bCs/>
                <w:sz w:val="24"/>
                <w:szCs w:val="24"/>
              </w:rPr>
              <w:t xml:space="preserve"> </w:t>
            </w:r>
            <w:r w:rsidRPr="00EF3FB7">
              <w:rPr>
                <w:rFonts w:ascii="Times New Roman" w:hAnsi="Times New Roman" w:cs="Times New Roman"/>
                <w:sz w:val="24"/>
                <w:szCs w:val="24"/>
              </w:rPr>
              <w:t xml:space="preserve">nacionalinėje duomenų bazėje adresu: </w:t>
            </w:r>
            <w:hyperlink r:id="rId16" w:history="1">
              <w:r w:rsidRPr="00EF3FB7">
                <w:rPr>
                  <w:rStyle w:val="Hyperlink"/>
                  <w:rFonts w:ascii="Times New Roman" w:hAnsi="Times New Roman" w:cs="Times New Roman"/>
                  <w:sz w:val="24"/>
                  <w:szCs w:val="24"/>
                  <w:u w:val="single"/>
                </w:rPr>
                <w:t>https://www.registrucentras.lt/jar/p/index.php</w:t>
              </w:r>
            </w:hyperlink>
          </w:p>
          <w:p w14:paraId="12E209C6" w14:textId="77777777" w:rsidR="00202418" w:rsidRPr="00EF3FB7" w:rsidRDefault="00202418" w:rsidP="00987819">
            <w:pPr>
              <w:pStyle w:val="NoSpacing"/>
              <w:jc w:val="both"/>
              <w:rPr>
                <w:rFonts w:ascii="Times New Roman" w:hAnsi="Times New Roman" w:cs="Times New Roman"/>
                <w:sz w:val="24"/>
                <w:szCs w:val="24"/>
              </w:rPr>
            </w:pPr>
            <w:r w:rsidRPr="00EF3FB7">
              <w:rPr>
                <w:rFonts w:ascii="Times New Roman" w:hAnsi="Times New Roman" w:cs="Times New Roman"/>
                <w:sz w:val="24"/>
                <w:szCs w:val="24"/>
              </w:rPr>
              <w:t>paskelbtą informaciją, taip pat į šiame informaciniame pranešime pateiktą informaciją:</w:t>
            </w:r>
          </w:p>
          <w:p w14:paraId="316DBC49" w14:textId="616D4B88" w:rsidR="00202418" w:rsidRPr="00101C39" w:rsidRDefault="00101C39" w:rsidP="00987819">
            <w:pPr>
              <w:pStyle w:val="NoSpacing"/>
              <w:jc w:val="both"/>
              <w:rPr>
                <w:rFonts w:ascii="Times New Roman" w:hAnsi="Times New Roman" w:cs="Times New Roman"/>
                <w:b/>
                <w:bCs/>
                <w:iCs/>
                <w:sz w:val="24"/>
                <w:szCs w:val="24"/>
              </w:rPr>
            </w:pPr>
            <w:hyperlink r:id="rId17" w:history="1">
              <w:r w:rsidRPr="00101C39">
                <w:rPr>
                  <w:rStyle w:val="Hyperlink"/>
                  <w:rFonts w:ascii="Times New Roman" w:hAnsi="Times New Roman" w:cs="Times New Roman"/>
                </w:rPr>
                <w:t>https://vpt.lrv.lt/lt/naujienos-3/finansiniu-ataskaitu-nepateikimas-gali-tapti-kliutimi-dalyvauti-viesuosiuose-pirkimuose/</w:t>
              </w:r>
            </w:hyperlink>
            <w:r w:rsidRPr="00101C39">
              <w:rPr>
                <w:rFonts w:ascii="Times New Roman" w:hAnsi="Times New Roman" w:cs="Times New Roman"/>
              </w:rPr>
              <w:t xml:space="preserve"> </w:t>
            </w:r>
          </w:p>
        </w:tc>
      </w:tr>
      <w:tr w:rsidR="00202418" w:rsidRPr="00EF3FB7" w14:paraId="30169BD8"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423280" w14:textId="00A5ACAA" w:rsidR="00202418" w:rsidRPr="00EF3FB7" w:rsidRDefault="00202418" w:rsidP="00987819">
            <w:pPr>
              <w:pStyle w:val="NoSpacing"/>
              <w:rPr>
                <w:rFonts w:ascii="Times New Roman" w:hAnsi="Times New Roman" w:cs="Times New Roman"/>
                <w:b/>
                <w:sz w:val="24"/>
                <w:szCs w:val="24"/>
              </w:rPr>
            </w:pPr>
            <w:r w:rsidRPr="00EF3FB7">
              <w:rPr>
                <w:rFonts w:ascii="Times New Roman" w:hAnsi="Times New Roman" w:cs="Times New Roman"/>
                <w:b/>
                <w:sz w:val="24"/>
                <w:szCs w:val="24"/>
              </w:rPr>
              <w:t>14.1</w:t>
            </w:r>
            <w:r w:rsidR="0081763C">
              <w:rPr>
                <w:rFonts w:ascii="Times New Roman" w:hAnsi="Times New Roman" w:cs="Times New Roman"/>
                <w:b/>
                <w:sz w:val="24"/>
                <w:szCs w:val="24"/>
              </w:rPr>
              <w:t>1</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81F89" w14:textId="4B8FF438" w:rsidR="00202418" w:rsidRPr="00EF3FB7" w:rsidRDefault="00202418" w:rsidP="00987819">
            <w:pPr>
              <w:pStyle w:val="NoSpacing"/>
              <w:jc w:val="both"/>
              <w:rPr>
                <w:rFonts w:ascii="Times New Roman" w:hAnsi="Times New Roman" w:cs="Times New Roman"/>
                <w:b/>
                <w:bCs/>
                <w:sz w:val="24"/>
                <w:szCs w:val="24"/>
              </w:rPr>
            </w:pPr>
            <w:r w:rsidRPr="00EF3FB7">
              <w:rPr>
                <w:rFonts w:ascii="Times New Roman" w:hAnsi="Times New Roman" w:cs="Times New Roman"/>
                <w:sz w:val="24"/>
                <w:szCs w:val="24"/>
              </w:rPr>
              <w:t>Tiekėjas yra padaręs rimtą profesinį pažeidimą, dėl kurio perkančioji organizacija abejoja tiekėjo sąžiningumu,</w:t>
            </w:r>
            <w:r w:rsidRPr="00EF3FB7">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EF3FB7">
              <w:rPr>
                <w:rFonts w:ascii="Times New Roman" w:eastAsia="Times New Roman" w:hAnsi="Times New Roman" w:cs="Times New Roman"/>
                <w:sz w:val="24"/>
                <w:szCs w:val="24"/>
                <w:vertAlign w:val="superscript"/>
              </w:rPr>
              <w:t>1</w:t>
            </w:r>
            <w:r w:rsidRPr="00EF3FB7">
              <w:rPr>
                <w:rFonts w:ascii="Times New Roman" w:eastAsia="Times New Roman" w:hAnsi="Times New Roman" w:cs="Times New Roman"/>
                <w:sz w:val="24"/>
                <w:szCs w:val="24"/>
              </w:rPr>
              <w:t xml:space="preserve"> straipsnio 1 dalyje.</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E85BD" w14:textId="77777777" w:rsidR="00202418" w:rsidRPr="00EF3FB7" w:rsidRDefault="00202418" w:rsidP="00987819">
            <w:pPr>
              <w:pStyle w:val="NoSpacing"/>
              <w:jc w:val="both"/>
              <w:rPr>
                <w:rFonts w:ascii="Times New Roman" w:eastAsia="Yu Mincho" w:hAnsi="Times New Roman" w:cs="Times New Roman"/>
                <w:b/>
                <w:bCs/>
                <w:sz w:val="24"/>
                <w:szCs w:val="24"/>
              </w:rPr>
            </w:pPr>
            <w:r w:rsidRPr="00EF3FB7">
              <w:rPr>
                <w:rFonts w:ascii="Times New Roman" w:eastAsia="Yu Mincho" w:hAnsi="Times New Roman" w:cs="Times New Roman"/>
                <w:b/>
                <w:bCs/>
                <w:sz w:val="24"/>
                <w:szCs w:val="24"/>
              </w:rPr>
              <w:t>VPĮ 46 straipsnio 4 dalies 7 punkto b papunktis</w:t>
            </w:r>
          </w:p>
          <w:p w14:paraId="5D5D7BA0" w14:textId="77777777" w:rsidR="00202418" w:rsidRPr="00EF3FB7" w:rsidRDefault="00202418" w:rsidP="00987819">
            <w:pPr>
              <w:pStyle w:val="NoSpacing"/>
              <w:jc w:val="both"/>
              <w:rPr>
                <w:rFonts w:ascii="Times New Roman" w:eastAsia="Yu Mincho" w:hAnsi="Times New Roman" w:cs="Times New Roman"/>
                <w:sz w:val="24"/>
                <w:szCs w:val="24"/>
              </w:rPr>
            </w:pPr>
          </w:p>
          <w:p w14:paraId="665C8C67" w14:textId="77777777" w:rsidR="00202418" w:rsidRPr="00EF3FB7" w:rsidRDefault="00202418" w:rsidP="00987819">
            <w:pPr>
              <w:pStyle w:val="NoSpacing"/>
              <w:jc w:val="both"/>
              <w:rPr>
                <w:rFonts w:ascii="Times New Roman" w:eastAsia="Yu Mincho" w:hAnsi="Times New Roman" w:cs="Times New Roman"/>
                <w:sz w:val="24"/>
                <w:szCs w:val="24"/>
                <w:lang w:eastAsia="en-US"/>
              </w:rPr>
            </w:pPr>
            <w:r w:rsidRPr="00EF3FB7">
              <w:rPr>
                <w:rFonts w:ascii="Times New Roman" w:eastAsia="Yu Mincho" w:hAnsi="Times New Roman" w:cs="Times New Roman"/>
                <w:sz w:val="24"/>
                <w:szCs w:val="24"/>
              </w:rPr>
              <w:t>EBVPD III dalies C11 punktas</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33F1C" w14:textId="77777777" w:rsidR="00202418" w:rsidRPr="00EF3FB7" w:rsidRDefault="00202418" w:rsidP="00987819">
            <w:pPr>
              <w:pStyle w:val="NoSpacing"/>
              <w:jc w:val="both"/>
              <w:rPr>
                <w:rFonts w:ascii="Times New Roman" w:hAnsi="Times New Roman" w:cs="Times New Roman"/>
                <w:sz w:val="24"/>
                <w:szCs w:val="24"/>
                <w:lang w:eastAsia="en-US"/>
              </w:rPr>
            </w:pPr>
            <w:r w:rsidRPr="00EF3FB7">
              <w:rPr>
                <w:rFonts w:ascii="Times New Roman" w:hAnsi="Times New Roman" w:cs="Times New Roman"/>
                <w:sz w:val="24"/>
                <w:szCs w:val="24"/>
                <w:lang w:eastAsia="en-US"/>
              </w:rPr>
              <w:t>Iš Lietuvoje įsteigtų subjektų įrodančių dokumentų nereikalaujama. Užtenka pateikto EBVPD.</w:t>
            </w:r>
          </w:p>
          <w:p w14:paraId="5118DA08" w14:textId="77777777" w:rsidR="00202418" w:rsidRPr="00EF3FB7" w:rsidRDefault="00202418" w:rsidP="00987819">
            <w:pPr>
              <w:pStyle w:val="NoSpacing"/>
              <w:jc w:val="both"/>
              <w:rPr>
                <w:rFonts w:ascii="Times New Roman" w:hAnsi="Times New Roman" w:cs="Times New Roman"/>
                <w:b/>
                <w:bCs/>
                <w:iCs/>
                <w:sz w:val="24"/>
                <w:szCs w:val="24"/>
                <w:lang w:eastAsia="en-US"/>
              </w:rPr>
            </w:pPr>
          </w:p>
          <w:p w14:paraId="41713BF9" w14:textId="77777777" w:rsidR="00202418" w:rsidRPr="00EF3FB7" w:rsidRDefault="00202418" w:rsidP="00987819">
            <w:pPr>
              <w:pStyle w:val="NoSpacing"/>
              <w:jc w:val="both"/>
              <w:rPr>
                <w:rFonts w:ascii="Times New Roman" w:hAnsi="Times New Roman" w:cs="Times New Roman"/>
                <w:b/>
                <w:bCs/>
                <w:sz w:val="24"/>
                <w:szCs w:val="24"/>
              </w:rPr>
            </w:pPr>
            <w:r w:rsidRPr="00EF3FB7">
              <w:rPr>
                <w:rFonts w:ascii="Times New Roman" w:hAnsi="Times New Roman" w:cs="Times New Roman"/>
                <w:sz w:val="24"/>
                <w:szCs w:val="24"/>
              </w:rPr>
              <w:t>Priimant sprendimus dėl tiekėjo pašalinimo iš pirkimo procedūros šiame punkte nurodytu pašalinimo pagrindu, be kita ko, atsižvelgiama į</w:t>
            </w:r>
            <w:r w:rsidRPr="00EF3FB7">
              <w:rPr>
                <w:rFonts w:ascii="Times New Roman" w:hAnsi="Times New Roman" w:cs="Times New Roman"/>
                <w:b/>
                <w:bCs/>
                <w:sz w:val="24"/>
                <w:szCs w:val="24"/>
              </w:rPr>
              <w:t xml:space="preserve"> </w:t>
            </w:r>
            <w:r w:rsidRPr="00EF3FB7">
              <w:rPr>
                <w:rFonts w:ascii="Times New Roman" w:hAnsi="Times New Roman" w:cs="Times New Roman"/>
                <w:sz w:val="24"/>
                <w:szCs w:val="24"/>
              </w:rPr>
              <w:t xml:space="preserve">nacionalinėje duomenų bazėje adresu </w:t>
            </w:r>
            <w:hyperlink r:id="rId18">
              <w:r w:rsidRPr="00EF3FB7">
                <w:rPr>
                  <w:rStyle w:val="Hyperlink"/>
                  <w:rFonts w:ascii="Times New Roman" w:hAnsi="Times New Roman" w:cs="Times New Roman"/>
                  <w:sz w:val="24"/>
                  <w:szCs w:val="24"/>
                  <w:u w:val="single"/>
                </w:rPr>
                <w:t>https://www.vmi.lt/evmi/mokesciu-moketoju-informacija</w:t>
              </w:r>
            </w:hyperlink>
            <w:r w:rsidRPr="00EF3FB7">
              <w:rPr>
                <w:rFonts w:ascii="Times New Roman" w:hAnsi="Times New Roman" w:cs="Times New Roman"/>
                <w:sz w:val="24"/>
                <w:szCs w:val="24"/>
              </w:rPr>
              <w:t xml:space="preserve"> skelbiamą informaciją.</w:t>
            </w:r>
          </w:p>
        </w:tc>
      </w:tr>
      <w:tr w:rsidR="00202418" w:rsidRPr="00EF3FB7" w14:paraId="626CCE23"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585E2" w14:textId="6EDDAB41" w:rsidR="00202418" w:rsidRPr="00EF3FB7" w:rsidRDefault="00202418" w:rsidP="00987819">
            <w:pPr>
              <w:pStyle w:val="NoSpacing"/>
              <w:rPr>
                <w:rFonts w:ascii="Times New Roman" w:hAnsi="Times New Roman" w:cs="Times New Roman"/>
                <w:b/>
                <w:sz w:val="24"/>
                <w:szCs w:val="24"/>
              </w:rPr>
            </w:pPr>
            <w:r w:rsidRPr="00EF3FB7">
              <w:rPr>
                <w:rFonts w:ascii="Times New Roman" w:hAnsi="Times New Roman" w:cs="Times New Roman"/>
                <w:b/>
                <w:sz w:val="24"/>
                <w:szCs w:val="24"/>
              </w:rPr>
              <w:t>14.1</w:t>
            </w:r>
            <w:r w:rsidR="0081763C">
              <w:rPr>
                <w:rFonts w:ascii="Times New Roman" w:hAnsi="Times New Roman" w:cs="Times New Roman"/>
                <w:b/>
                <w:sz w:val="24"/>
                <w:szCs w:val="24"/>
              </w:rPr>
              <w:t>2</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E15D4" w14:textId="77777777" w:rsidR="00202418" w:rsidRPr="00EF3FB7" w:rsidRDefault="00202418" w:rsidP="00987819">
            <w:pPr>
              <w:pStyle w:val="NoSpacing"/>
              <w:jc w:val="both"/>
              <w:rPr>
                <w:rFonts w:ascii="Times New Roman" w:hAnsi="Times New Roman" w:cs="Times New Roman"/>
                <w:sz w:val="24"/>
                <w:szCs w:val="24"/>
              </w:rPr>
            </w:pPr>
            <w:r w:rsidRPr="00EF3FB7">
              <w:rPr>
                <w:rFonts w:ascii="Times New Roman" w:hAnsi="Times New Roman" w:cs="Times New Roman"/>
                <w:sz w:val="24"/>
                <w:szCs w:val="24"/>
              </w:rPr>
              <w:t>Tiekėjas yra padaręs rimtą profesinį pažeidimą, dėl kurio perkančioji organizacija abejoja tiekėjo sąžiningumu,</w:t>
            </w:r>
            <w:r w:rsidRPr="00EF3FB7">
              <w:rPr>
                <w:rFonts w:ascii="Times New Roman" w:eastAsia="Times New Roman" w:hAnsi="Times New Roman" w:cs="Times New Roman"/>
                <w:sz w:val="24"/>
                <w:szCs w:val="24"/>
              </w:rPr>
              <w:t xml:space="preserve"> kai jis </w:t>
            </w:r>
            <w:r w:rsidRPr="00EF3FB7">
              <w:rPr>
                <w:rFonts w:ascii="Times New Roman" w:hAnsi="Times New Roman" w:cs="Times New Roman"/>
                <w:color w:val="000000" w:themeColor="text1"/>
                <w:sz w:val="24"/>
                <w:szCs w:val="24"/>
              </w:rPr>
              <w:t xml:space="preserve">yra padaręs draudimo sudaryti draudžiamus susitarimus, įtvirtinto Lietuvos Respublikos konkurencijos įstatyme ar panašaus pobūdžio kitos valstybės teisės akte, </w:t>
            </w:r>
            <w:r w:rsidRPr="00EF3FB7">
              <w:rPr>
                <w:rFonts w:ascii="Times New Roman" w:hAnsi="Times New Roman" w:cs="Times New Roman"/>
                <w:color w:val="000000" w:themeColor="text1"/>
                <w:sz w:val="24"/>
                <w:szCs w:val="24"/>
              </w:rPr>
              <w:lastRenderedPageBreak/>
              <w:t>pažeidimą ir nuo jo padarymo dienos praėjo mažiau kaip 3 metai.</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8410E" w14:textId="77777777" w:rsidR="00202418" w:rsidRPr="00EF3FB7" w:rsidRDefault="00202418" w:rsidP="00987819">
            <w:pPr>
              <w:pStyle w:val="NoSpacing"/>
              <w:jc w:val="both"/>
              <w:rPr>
                <w:rFonts w:ascii="Times New Roman" w:eastAsia="Yu Mincho" w:hAnsi="Times New Roman" w:cs="Times New Roman"/>
                <w:b/>
                <w:bCs/>
                <w:sz w:val="24"/>
                <w:szCs w:val="24"/>
              </w:rPr>
            </w:pPr>
            <w:r w:rsidRPr="00EF3FB7">
              <w:rPr>
                <w:rFonts w:ascii="Times New Roman" w:eastAsia="Yu Mincho" w:hAnsi="Times New Roman" w:cs="Times New Roman"/>
                <w:b/>
                <w:bCs/>
                <w:sz w:val="24"/>
                <w:szCs w:val="24"/>
              </w:rPr>
              <w:lastRenderedPageBreak/>
              <w:t>VPĮ 46 straipsnio 4 dalies 7 punkto c papunktis</w:t>
            </w:r>
          </w:p>
          <w:p w14:paraId="4B548429" w14:textId="77777777" w:rsidR="00202418" w:rsidRPr="00EF3FB7" w:rsidRDefault="00202418" w:rsidP="00987819">
            <w:pPr>
              <w:pStyle w:val="NoSpacing"/>
              <w:jc w:val="both"/>
              <w:rPr>
                <w:rFonts w:ascii="Times New Roman" w:eastAsia="Yu Mincho" w:hAnsi="Times New Roman" w:cs="Times New Roman"/>
                <w:sz w:val="24"/>
                <w:szCs w:val="24"/>
              </w:rPr>
            </w:pPr>
          </w:p>
          <w:p w14:paraId="045EFD14" w14:textId="77777777" w:rsidR="00202418" w:rsidRPr="00EF3FB7" w:rsidRDefault="00202418" w:rsidP="00987819">
            <w:pPr>
              <w:pStyle w:val="NoSpacing"/>
              <w:jc w:val="both"/>
              <w:rPr>
                <w:rFonts w:ascii="Times New Roman" w:eastAsia="Yu Mincho" w:hAnsi="Times New Roman" w:cs="Times New Roman"/>
                <w:sz w:val="24"/>
                <w:szCs w:val="24"/>
                <w:lang w:eastAsia="en-US"/>
              </w:rPr>
            </w:pPr>
            <w:r w:rsidRPr="00EF3FB7">
              <w:rPr>
                <w:rFonts w:ascii="Times New Roman" w:eastAsia="Yu Mincho" w:hAnsi="Times New Roman" w:cs="Times New Roman"/>
                <w:sz w:val="24"/>
                <w:szCs w:val="24"/>
              </w:rPr>
              <w:t>EBVPD III dalies C11 punktas</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F961F" w14:textId="77777777" w:rsidR="00202418" w:rsidRPr="00EF3FB7" w:rsidRDefault="00202418" w:rsidP="00293E8E">
            <w:pPr>
              <w:pStyle w:val="NoSpacing"/>
              <w:jc w:val="both"/>
              <w:rPr>
                <w:rFonts w:ascii="Times New Roman" w:hAnsi="Times New Roman" w:cs="Times New Roman"/>
                <w:sz w:val="24"/>
                <w:szCs w:val="24"/>
                <w:lang w:eastAsia="en-US"/>
              </w:rPr>
            </w:pPr>
            <w:r w:rsidRPr="00EF3FB7">
              <w:rPr>
                <w:rFonts w:ascii="Times New Roman" w:hAnsi="Times New Roman" w:cs="Times New Roman"/>
                <w:sz w:val="24"/>
                <w:szCs w:val="24"/>
                <w:lang w:eastAsia="en-US"/>
              </w:rPr>
              <w:t>Iš Lietuvoje įsteigtų subjektų įrodančių dokumentų nereikalaujama. Užtenka pateikto EBVPD.</w:t>
            </w:r>
          </w:p>
          <w:p w14:paraId="15CF0366" w14:textId="77777777" w:rsidR="00202418" w:rsidRPr="00EF3FB7" w:rsidRDefault="00202418" w:rsidP="00293E8E">
            <w:pPr>
              <w:pStyle w:val="NoSpacing"/>
              <w:jc w:val="both"/>
              <w:rPr>
                <w:rFonts w:ascii="Times New Roman" w:hAnsi="Times New Roman" w:cs="Times New Roman"/>
                <w:bCs/>
                <w:iCs/>
                <w:sz w:val="24"/>
                <w:szCs w:val="24"/>
                <w:lang w:eastAsia="en-US"/>
              </w:rPr>
            </w:pPr>
          </w:p>
          <w:p w14:paraId="41C21541" w14:textId="77777777" w:rsidR="00202418" w:rsidRPr="00EF3FB7" w:rsidRDefault="00202418" w:rsidP="00293E8E">
            <w:pPr>
              <w:jc w:val="both"/>
              <w:rPr>
                <w:rFonts w:ascii="Times New Roman" w:hAnsi="Times New Roman" w:cs="Times New Roman"/>
                <w:b/>
                <w:bCs/>
                <w:sz w:val="24"/>
                <w:szCs w:val="24"/>
              </w:rPr>
            </w:pPr>
            <w:r w:rsidRPr="00EF3FB7">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4DB6371A" w14:textId="77777777" w:rsidR="00202418" w:rsidRPr="00EF3FB7" w:rsidRDefault="00202418" w:rsidP="00293E8E">
            <w:pPr>
              <w:jc w:val="both"/>
              <w:rPr>
                <w:rFonts w:ascii="Times New Roman" w:hAnsi="Times New Roman" w:cs="Times New Roman"/>
                <w:bCs/>
                <w:iCs/>
                <w:sz w:val="24"/>
                <w:szCs w:val="24"/>
              </w:rPr>
            </w:pPr>
            <w:hyperlink r:id="rId19" w:history="1">
              <w:r w:rsidRPr="00EF3FB7">
                <w:rPr>
                  <w:rStyle w:val="Hyperlink"/>
                  <w:rFonts w:ascii="Times New Roman" w:hAnsi="Times New Roman" w:cs="Times New Roman"/>
                  <w:sz w:val="24"/>
                  <w:szCs w:val="24"/>
                  <w:u w:val="single"/>
                </w:rPr>
                <w:t>https://kt.gov.lt/lt/atviri-duomenys/diskvalifikavimas-is-viesuju-pirkimu</w:t>
              </w:r>
            </w:hyperlink>
            <w:r w:rsidRPr="00EF3FB7">
              <w:rPr>
                <w:rFonts w:ascii="Times New Roman" w:hAnsi="Times New Roman" w:cs="Times New Roman"/>
                <w:sz w:val="24"/>
                <w:szCs w:val="24"/>
              </w:rPr>
              <w:t xml:space="preserve"> skelbiamą informaciją. </w:t>
            </w:r>
          </w:p>
        </w:tc>
      </w:tr>
    </w:tbl>
    <w:p w14:paraId="032D11ED" w14:textId="77777777" w:rsidR="002A7375" w:rsidRPr="00EF3FB7" w:rsidRDefault="00202418" w:rsidP="00202418">
      <w:pPr>
        <w:jc w:val="center"/>
        <w:rPr>
          <w:rFonts w:ascii="Times New Roman" w:eastAsia="Calibri" w:hAnsi="Times New Roman" w:cs="Times New Roman"/>
          <w:smallCaps/>
          <w:sz w:val="24"/>
          <w:szCs w:val="24"/>
        </w:rPr>
      </w:pPr>
      <w:r w:rsidRPr="00EF3FB7">
        <w:rPr>
          <w:rFonts w:ascii="Times New Roman" w:eastAsia="Calibri" w:hAnsi="Times New Roman" w:cs="Times New Roman"/>
          <w:smallCaps/>
          <w:sz w:val="24"/>
          <w:szCs w:val="24"/>
        </w:rPr>
        <w:lastRenderedPageBreak/>
        <w:t>__________</w:t>
      </w:r>
    </w:p>
    <w:sectPr w:rsidR="002A7375" w:rsidRPr="00EF3FB7" w:rsidSect="00202418">
      <w:headerReference w:type="default" r:id="rId20"/>
      <w:headerReference w:type="first" r:id="rId21"/>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E853D" w14:textId="77777777" w:rsidR="00F46992" w:rsidRDefault="00F46992" w:rsidP="00DD3A79">
      <w:pPr>
        <w:spacing w:line="240" w:lineRule="auto"/>
      </w:pPr>
      <w:r>
        <w:separator/>
      </w:r>
    </w:p>
  </w:endnote>
  <w:endnote w:type="continuationSeparator" w:id="0">
    <w:p w14:paraId="2B955F51" w14:textId="77777777" w:rsidR="00F46992" w:rsidRDefault="00F46992" w:rsidP="00DD3A79">
      <w:pPr>
        <w:spacing w:line="240" w:lineRule="auto"/>
      </w:pPr>
      <w:r>
        <w:continuationSeparator/>
      </w:r>
    </w:p>
  </w:endnote>
  <w:endnote w:type="continuationNotice" w:id="1">
    <w:p w14:paraId="6DE97621" w14:textId="77777777" w:rsidR="00107DF9" w:rsidRDefault="00107DF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97795" w14:textId="77777777" w:rsidR="00F46992" w:rsidRDefault="00F46992" w:rsidP="00DD3A79">
      <w:pPr>
        <w:spacing w:line="240" w:lineRule="auto"/>
      </w:pPr>
      <w:r>
        <w:separator/>
      </w:r>
    </w:p>
  </w:footnote>
  <w:footnote w:type="continuationSeparator" w:id="0">
    <w:p w14:paraId="6388F166" w14:textId="77777777" w:rsidR="00F46992" w:rsidRDefault="00F46992" w:rsidP="00DD3A79">
      <w:pPr>
        <w:spacing w:line="240" w:lineRule="auto"/>
      </w:pPr>
      <w:r>
        <w:continuationSeparator/>
      </w:r>
    </w:p>
  </w:footnote>
  <w:footnote w:type="continuationNotice" w:id="1">
    <w:p w14:paraId="37CA8DE1" w14:textId="77777777" w:rsidR="00107DF9" w:rsidRDefault="00107DF9">
      <w:pPr>
        <w:spacing w:line="240" w:lineRule="auto"/>
      </w:pPr>
    </w:p>
  </w:footnote>
  <w:footnote w:id="2">
    <w:p w14:paraId="0D30B359" w14:textId="77777777" w:rsidR="00202418" w:rsidRPr="001960D5" w:rsidRDefault="00202418" w:rsidP="00202418">
      <w:pPr>
        <w:pStyle w:val="FootnoteText"/>
        <w:jc w:val="both"/>
        <w:rPr>
          <w:rFonts w:ascii="Times New Roman" w:hAnsi="Times New Roman" w:cs="Times New Roman"/>
          <w:i/>
          <w:iCs/>
        </w:rPr>
      </w:pPr>
      <w:r w:rsidRPr="001960D5">
        <w:rPr>
          <w:rStyle w:val="FootnoteReference"/>
          <w:rFonts w:ascii="Times New Roman" w:eastAsia="Yu Mincho" w:hAnsi="Times New Roman" w:cs="Times New Roman"/>
          <w:i/>
          <w:iCs/>
        </w:rPr>
        <w:footnoteRef/>
      </w:r>
      <w:r w:rsidRPr="001960D5">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D2484" w14:textId="77777777" w:rsidR="00202418" w:rsidRPr="001960D5" w:rsidRDefault="00202418" w:rsidP="00202418">
      <w:pPr>
        <w:pStyle w:val="FootnoteText"/>
        <w:numPr>
          <w:ilvl w:val="0"/>
          <w:numId w:val="3"/>
        </w:numPr>
        <w:spacing w:after="0" w:line="240" w:lineRule="auto"/>
        <w:jc w:val="both"/>
        <w:rPr>
          <w:rFonts w:ascii="Times New Roman" w:eastAsia="Yu Mincho" w:hAnsi="Times New Roman" w:cs="Times New Roman"/>
          <w:i/>
          <w:iCs/>
        </w:rPr>
      </w:pPr>
      <w:r w:rsidRPr="001960D5">
        <w:rPr>
          <w:rFonts w:ascii="Times New Roman" w:eastAsia="Yu Mincho" w:hAnsi="Times New Roman" w:cs="Times New Roman"/>
          <w:i/>
          <w:iCs/>
        </w:rPr>
        <w:t xml:space="preserve">priesaikos deklaracija; </w:t>
      </w:r>
    </w:p>
    <w:p w14:paraId="304EA4DC" w14:textId="77777777" w:rsidR="00202418" w:rsidRDefault="00202418" w:rsidP="00202418">
      <w:pPr>
        <w:pStyle w:val="FootnoteText"/>
        <w:numPr>
          <w:ilvl w:val="0"/>
          <w:numId w:val="3"/>
        </w:numPr>
        <w:spacing w:after="0" w:line="240" w:lineRule="auto"/>
        <w:jc w:val="both"/>
        <w:rPr>
          <w:rFonts w:ascii="Calibri" w:eastAsia="Yu Mincho" w:hAnsi="Calibri" w:cs="Arial"/>
        </w:rPr>
      </w:pPr>
      <w:r w:rsidRPr="001960D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4175BA5" w14:textId="77777777" w:rsidR="00202418" w:rsidRPr="001960D5" w:rsidRDefault="00202418" w:rsidP="00202418">
      <w:pPr>
        <w:pStyle w:val="FootnoteText"/>
        <w:jc w:val="both"/>
        <w:rPr>
          <w:rFonts w:ascii="Times New Roman" w:hAnsi="Times New Roman" w:cs="Times New Roman"/>
          <w:i/>
          <w:iCs/>
        </w:rPr>
      </w:pPr>
      <w:r w:rsidRPr="001960D5">
        <w:rPr>
          <w:rStyle w:val="FootnoteReference"/>
          <w:rFonts w:ascii="Times New Roman" w:eastAsia="Yu Mincho" w:hAnsi="Times New Roman" w:cs="Times New Roman"/>
        </w:rPr>
        <w:footnoteRef/>
      </w:r>
      <w:r w:rsidRPr="001960D5">
        <w:rPr>
          <w:rFonts w:ascii="Times New Roman" w:eastAsia="Yu Mincho" w:hAnsi="Times New Roman" w:cs="Times New Roman"/>
        </w:rPr>
        <w:t xml:space="preserve"> </w:t>
      </w:r>
      <w:r w:rsidRPr="001960D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23ACF9" w14:textId="77777777" w:rsidR="00202418" w:rsidRPr="001960D5" w:rsidRDefault="00202418" w:rsidP="00202418">
      <w:pPr>
        <w:pStyle w:val="FootnoteText"/>
        <w:numPr>
          <w:ilvl w:val="0"/>
          <w:numId w:val="6"/>
        </w:numPr>
        <w:spacing w:after="0" w:line="240" w:lineRule="auto"/>
        <w:jc w:val="both"/>
        <w:rPr>
          <w:rFonts w:ascii="Times New Roman" w:eastAsia="Yu Mincho" w:hAnsi="Times New Roman" w:cs="Times New Roman"/>
          <w:i/>
          <w:iCs/>
        </w:rPr>
      </w:pPr>
      <w:r w:rsidRPr="001960D5">
        <w:rPr>
          <w:rFonts w:ascii="Times New Roman" w:eastAsia="Yu Mincho" w:hAnsi="Times New Roman" w:cs="Times New Roman"/>
          <w:i/>
          <w:iCs/>
        </w:rPr>
        <w:t xml:space="preserve">priesaikos deklaracija; </w:t>
      </w:r>
    </w:p>
    <w:p w14:paraId="36AF92BE" w14:textId="77777777" w:rsidR="00202418" w:rsidRDefault="00202418" w:rsidP="00202418">
      <w:pPr>
        <w:pStyle w:val="FootnoteText"/>
        <w:numPr>
          <w:ilvl w:val="0"/>
          <w:numId w:val="6"/>
        </w:numPr>
        <w:spacing w:after="0" w:line="240" w:lineRule="auto"/>
        <w:jc w:val="both"/>
        <w:rPr>
          <w:rFonts w:ascii="Calibri" w:eastAsia="Yu Mincho" w:hAnsi="Calibri" w:cs="Arial"/>
        </w:rPr>
      </w:pPr>
      <w:r w:rsidRPr="001960D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89D450A" w14:textId="77777777" w:rsidR="00202418" w:rsidRPr="001960D5" w:rsidRDefault="00202418" w:rsidP="00202418">
      <w:pPr>
        <w:pStyle w:val="FootnoteText"/>
        <w:jc w:val="both"/>
        <w:rPr>
          <w:rFonts w:ascii="Times New Roman" w:hAnsi="Times New Roman" w:cs="Times New Roman"/>
          <w:i/>
          <w:iCs/>
        </w:rPr>
      </w:pPr>
      <w:r w:rsidRPr="001960D5">
        <w:rPr>
          <w:rStyle w:val="FootnoteReference"/>
          <w:rFonts w:ascii="Times New Roman" w:eastAsia="Yu Mincho" w:hAnsi="Times New Roman" w:cs="Times New Roman"/>
        </w:rPr>
        <w:footnoteRef/>
      </w:r>
      <w:r w:rsidRPr="001960D5">
        <w:rPr>
          <w:rFonts w:ascii="Times New Roman" w:eastAsia="Yu Mincho" w:hAnsi="Times New Roman" w:cs="Times New Roman"/>
        </w:rPr>
        <w:t xml:space="preserve"> </w:t>
      </w:r>
      <w:r w:rsidRPr="001960D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E4516" w14:textId="77777777" w:rsidR="00202418" w:rsidRPr="001960D5" w:rsidRDefault="00202418" w:rsidP="00202418">
      <w:pPr>
        <w:pStyle w:val="FootnoteText"/>
        <w:numPr>
          <w:ilvl w:val="0"/>
          <w:numId w:val="7"/>
        </w:numPr>
        <w:spacing w:after="0" w:line="240" w:lineRule="auto"/>
        <w:jc w:val="both"/>
        <w:rPr>
          <w:rFonts w:ascii="Times New Roman" w:eastAsia="Yu Mincho" w:hAnsi="Times New Roman" w:cs="Times New Roman"/>
          <w:i/>
          <w:iCs/>
        </w:rPr>
      </w:pPr>
      <w:r w:rsidRPr="001960D5">
        <w:rPr>
          <w:rFonts w:ascii="Times New Roman" w:eastAsia="Yu Mincho" w:hAnsi="Times New Roman" w:cs="Times New Roman"/>
          <w:i/>
          <w:iCs/>
        </w:rPr>
        <w:t xml:space="preserve">priesaikos deklaracija; </w:t>
      </w:r>
    </w:p>
    <w:p w14:paraId="655D1629" w14:textId="77777777" w:rsidR="00202418" w:rsidRDefault="00202418" w:rsidP="00202418">
      <w:pPr>
        <w:pStyle w:val="FootnoteText"/>
        <w:numPr>
          <w:ilvl w:val="0"/>
          <w:numId w:val="7"/>
        </w:numPr>
        <w:spacing w:after="0" w:line="240" w:lineRule="auto"/>
        <w:jc w:val="both"/>
        <w:rPr>
          <w:rFonts w:ascii="Calibri" w:eastAsia="Yu Mincho" w:hAnsi="Calibri" w:cs="Arial"/>
        </w:rPr>
      </w:pPr>
      <w:r w:rsidRPr="001960D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7EB3EBD" w14:textId="7718813B"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828BD">
          <w:rPr>
            <w:rFonts w:cs="Tahoma"/>
            <w:bCs/>
            <w:noProof/>
          </w:rPr>
          <w:t>1</w:t>
        </w:r>
        <w:r w:rsidR="00D828BD">
          <w:rPr>
            <w:rFonts w:cs="Tahoma"/>
            <w:bCs/>
            <w:noProof/>
          </w:rPr>
          <w:t>0</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828BD">
          <w:rPr>
            <w:rFonts w:cs="Tahoma"/>
            <w:bCs/>
            <w:noProof/>
          </w:rPr>
          <w:t>10</w:t>
        </w:r>
        <w:r w:rsidRPr="00F350AC">
          <w:rPr>
            <w:rFonts w:cs="Tahoma"/>
            <w:bCs/>
          </w:rPr>
          <w:fldChar w:fldCharType="end"/>
        </w:r>
      </w:p>
    </w:sdtContent>
  </w:sdt>
  <w:p w14:paraId="26D2BC8B" w14:textId="77777777" w:rsidR="00DD3A79" w:rsidRPr="00F350AC" w:rsidRDefault="00DD3A79">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0E732" w14:textId="2B96029D" w:rsidR="00065211" w:rsidRPr="00065211" w:rsidRDefault="00D3649A" w:rsidP="00065211">
    <w:pPr>
      <w:pStyle w:val="Header"/>
      <w:jc w:val="right"/>
    </w:pPr>
    <w:r>
      <w:rPr>
        <w:rFonts w:ascii="Times New Roman" w:eastAsia="Calibri" w:hAnsi="Times New Roman" w:cs="Times New Roman"/>
      </w:rPr>
      <w:t>Pirkimo</w:t>
    </w:r>
    <w:r w:rsidR="00065211" w:rsidRPr="00065211">
      <w:rPr>
        <w:rFonts w:ascii="Times New Roman" w:eastAsia="Calibri" w:hAnsi="Times New Roman" w:cs="Times New Roman"/>
      </w:rPr>
      <w:t xml:space="preserve"> sąlygų 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CE1CAD16"/>
    <w:lvl w:ilvl="0" w:tplc="D9309D18">
      <w:start w:val="1"/>
      <w:numFmt w:val="lowerLetter"/>
      <w:lvlText w:val="%1)"/>
      <w:lvlJc w:val="left"/>
      <w:pPr>
        <w:ind w:left="644"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52A4BAC8"/>
    <w:lvl w:ilvl="0" w:tplc="0A2A482E">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2DAC84D4"/>
    <w:lvl w:ilvl="0" w:tplc="3E7C7642">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A6F235FC"/>
    <w:lvl w:ilvl="0">
      <w:start w:val="1"/>
      <w:numFmt w:val="decimal"/>
      <w:lvlText w:val="%1."/>
      <w:lvlJc w:val="left"/>
      <w:pPr>
        <w:ind w:left="360" w:hanging="36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imes New Roman" w:hAnsi="Times New Roman" w:cs="Times New Roman" w:hint="default"/>
        <w:b w:val="0"/>
        <w:bCs w:val="0"/>
        <w:color w:val="auto"/>
        <w:sz w:val="21"/>
        <w:szCs w:val="21"/>
      </w:rPr>
    </w:lvl>
    <w:lvl w:ilvl="2">
      <w:start w:val="1"/>
      <w:numFmt w:val="decimal"/>
      <w:lvlText w:val="%1.%2.%3."/>
      <w:lvlJc w:val="left"/>
      <w:pPr>
        <w:ind w:left="1440" w:hanging="720"/>
      </w:pPr>
      <w:rPr>
        <w:rFonts w:ascii="Times New Roman" w:hAnsi="Times New Roman" w:cs="Times New Roman"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9CD710B"/>
    <w:multiLevelType w:val="multilevel"/>
    <w:tmpl w:val="040CB1EE"/>
    <w:lvl w:ilvl="0">
      <w:start w:val="14"/>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2029942814">
    <w:abstractNumId w:val="2"/>
  </w:num>
  <w:num w:numId="2" w16cid:durableId="100685665">
    <w:abstractNumId w:val="6"/>
  </w:num>
  <w:num w:numId="3" w16cid:durableId="1917276690">
    <w:abstractNumId w:val="3"/>
  </w:num>
  <w:num w:numId="4" w16cid:durableId="1798529004">
    <w:abstractNumId w:val="1"/>
  </w:num>
  <w:num w:numId="5" w16cid:durableId="553320564">
    <w:abstractNumId w:val="4"/>
  </w:num>
  <w:num w:numId="6" w16cid:durableId="857693005">
    <w:abstractNumId w:val="5"/>
  </w:num>
  <w:num w:numId="7" w16cid:durableId="86081280">
    <w:abstractNumId w:val="0"/>
  </w:num>
  <w:num w:numId="8" w16cid:durableId="68540428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655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A1"/>
    <w:rsid w:val="00015B6A"/>
    <w:rsid w:val="00023BC1"/>
    <w:rsid w:val="0002739F"/>
    <w:rsid w:val="00033A47"/>
    <w:rsid w:val="00065211"/>
    <w:rsid w:val="000A0B03"/>
    <w:rsid w:val="00101C39"/>
    <w:rsid w:val="00107DF9"/>
    <w:rsid w:val="001604A6"/>
    <w:rsid w:val="00161515"/>
    <w:rsid w:val="00164ECD"/>
    <w:rsid w:val="00166BFF"/>
    <w:rsid w:val="001801B7"/>
    <w:rsid w:val="001915D8"/>
    <w:rsid w:val="001960D5"/>
    <w:rsid w:val="001D26AF"/>
    <w:rsid w:val="001F1633"/>
    <w:rsid w:val="00202418"/>
    <w:rsid w:val="00293E8E"/>
    <w:rsid w:val="00296B62"/>
    <w:rsid w:val="00297363"/>
    <w:rsid w:val="002A7375"/>
    <w:rsid w:val="002F4ED5"/>
    <w:rsid w:val="003070CB"/>
    <w:rsid w:val="003235BF"/>
    <w:rsid w:val="003408B5"/>
    <w:rsid w:val="00345627"/>
    <w:rsid w:val="003C5711"/>
    <w:rsid w:val="003D06EF"/>
    <w:rsid w:val="003D2202"/>
    <w:rsid w:val="003E48E6"/>
    <w:rsid w:val="003F526C"/>
    <w:rsid w:val="00403AED"/>
    <w:rsid w:val="004242BD"/>
    <w:rsid w:val="0042530C"/>
    <w:rsid w:val="004D2AF1"/>
    <w:rsid w:val="00500BC0"/>
    <w:rsid w:val="005248C1"/>
    <w:rsid w:val="005353CB"/>
    <w:rsid w:val="005A7EFD"/>
    <w:rsid w:val="0062359E"/>
    <w:rsid w:val="00637E19"/>
    <w:rsid w:val="00672D56"/>
    <w:rsid w:val="0067452A"/>
    <w:rsid w:val="00723659"/>
    <w:rsid w:val="00772825"/>
    <w:rsid w:val="007957A8"/>
    <w:rsid w:val="007D19E5"/>
    <w:rsid w:val="007E4119"/>
    <w:rsid w:val="0081763C"/>
    <w:rsid w:val="008435F7"/>
    <w:rsid w:val="008525A7"/>
    <w:rsid w:val="008541FA"/>
    <w:rsid w:val="0087695D"/>
    <w:rsid w:val="008903F7"/>
    <w:rsid w:val="008B5360"/>
    <w:rsid w:val="008E3137"/>
    <w:rsid w:val="00902E2C"/>
    <w:rsid w:val="0092001B"/>
    <w:rsid w:val="009A6850"/>
    <w:rsid w:val="009D67FB"/>
    <w:rsid w:val="00A27194"/>
    <w:rsid w:val="00A31FBD"/>
    <w:rsid w:val="00A632EB"/>
    <w:rsid w:val="00A67F08"/>
    <w:rsid w:val="00A902D0"/>
    <w:rsid w:val="00AB25A7"/>
    <w:rsid w:val="00AB57A3"/>
    <w:rsid w:val="00AC7BA1"/>
    <w:rsid w:val="00AF08E0"/>
    <w:rsid w:val="00B12243"/>
    <w:rsid w:val="00B1308C"/>
    <w:rsid w:val="00B20B44"/>
    <w:rsid w:val="00B44782"/>
    <w:rsid w:val="00B76466"/>
    <w:rsid w:val="00BA0958"/>
    <w:rsid w:val="00BB2503"/>
    <w:rsid w:val="00BC3466"/>
    <w:rsid w:val="00BF1D67"/>
    <w:rsid w:val="00C173F6"/>
    <w:rsid w:val="00C25562"/>
    <w:rsid w:val="00C50AFF"/>
    <w:rsid w:val="00CB4477"/>
    <w:rsid w:val="00CB772E"/>
    <w:rsid w:val="00CD5EDB"/>
    <w:rsid w:val="00D23604"/>
    <w:rsid w:val="00D30FED"/>
    <w:rsid w:val="00D3649A"/>
    <w:rsid w:val="00D55C42"/>
    <w:rsid w:val="00D828BD"/>
    <w:rsid w:val="00D93B03"/>
    <w:rsid w:val="00DC4644"/>
    <w:rsid w:val="00DD3A79"/>
    <w:rsid w:val="00DF7C59"/>
    <w:rsid w:val="00E33A86"/>
    <w:rsid w:val="00E77A59"/>
    <w:rsid w:val="00E9307D"/>
    <w:rsid w:val="00E95F74"/>
    <w:rsid w:val="00ED50C9"/>
    <w:rsid w:val="00EF3FB7"/>
    <w:rsid w:val="00EF690D"/>
    <w:rsid w:val="00F0303A"/>
    <w:rsid w:val="00F350AC"/>
    <w:rsid w:val="00F4598F"/>
    <w:rsid w:val="00F46992"/>
    <w:rsid w:val="00F70E98"/>
    <w:rsid w:val="00F759EB"/>
    <w:rsid w:val="00F81BAB"/>
    <w:rsid w:val="00FB409E"/>
    <w:rsid w:val="00FF01FA"/>
    <w:rsid w:val="02BAF4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336C1D5B"/>
  <w15:chartTrackingRefBased/>
  <w15:docId w15:val="{F0C9780B-B6F1-40BE-B0F1-C2724408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2">
    <w:name w:val="heading 2"/>
    <w:basedOn w:val="Normal"/>
    <w:next w:val="Normal"/>
    <w:link w:val="Heading2Char"/>
    <w:uiPriority w:val="9"/>
    <w:unhideWhenUsed/>
    <w:qFormat/>
    <w:rsid w:val="00202418"/>
    <w:pPr>
      <w:keepNext/>
      <w:keepLines/>
      <w:spacing w:before="120" w:line="240" w:lineRule="auto"/>
      <w:outlineLvl w:val="1"/>
    </w:pPr>
    <w:rPr>
      <w:rFonts w:eastAsiaTheme="majorEastAsia" w:cstheme="majorBidi"/>
      <w:sz w:val="21"/>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2Char">
    <w:name w:val="Heading 2 Char"/>
    <w:basedOn w:val="DefaultParagraphFont"/>
    <w:link w:val="Heading2"/>
    <w:uiPriority w:val="9"/>
    <w:rsid w:val="00202418"/>
    <w:rPr>
      <w:rFonts w:eastAsiaTheme="majorEastAsia" w:cstheme="majorBidi"/>
      <w:sz w:val="21"/>
      <w:szCs w:val="36"/>
      <w:lang w:eastAsia="lt-LT"/>
    </w:rPr>
  </w:style>
  <w:style w:type="character" w:styleId="Hyperlink">
    <w:name w:val="Hyperlink"/>
    <w:aliases w:val="Alna"/>
    <w:basedOn w:val="DefaultParagraphFont"/>
    <w:uiPriority w:val="99"/>
    <w:unhideWhenUsed/>
    <w:rsid w:val="0020241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02418"/>
    <w:pPr>
      <w:spacing w:after="160" w:line="276" w:lineRule="auto"/>
    </w:pPr>
    <w:rPr>
      <w:rFonts w:asciiTheme="minorHAnsi" w:eastAsiaTheme="minorEastAsia" w:hAnsiTheme="minorHAnsi"/>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02418"/>
    <w:rPr>
      <w:rFonts w:asciiTheme="minorHAnsi" w:eastAsiaTheme="minorEastAsia" w:hAnsiTheme="minorHAnsi"/>
      <w:sz w:val="20"/>
      <w:szCs w:val="20"/>
      <w:lang w:eastAsia="lt-LT"/>
    </w:rPr>
  </w:style>
  <w:style w:type="paragraph" w:styleId="Subtitle">
    <w:name w:val="Subtitle"/>
    <w:basedOn w:val="Normal"/>
    <w:next w:val="Normal"/>
    <w:link w:val="SubtitleChar"/>
    <w:uiPriority w:val="99"/>
    <w:qFormat/>
    <w:rsid w:val="00202418"/>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202418"/>
    <w:rPr>
      <w:rFonts w:asciiTheme="minorHAnsi" w:eastAsiaTheme="minorEastAsia" w:hAnsiTheme="minorHAnsi"/>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0241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202418"/>
    <w:pPr>
      <w:spacing w:after="160" w:line="276" w:lineRule="auto"/>
      <w:ind w:left="720"/>
      <w:contextualSpacing/>
    </w:p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02418"/>
    <w:rPr>
      <w:vertAlign w:val="superscript"/>
    </w:rPr>
  </w:style>
  <w:style w:type="paragraph" w:styleId="NoSpacing">
    <w:name w:val="No Spacing"/>
    <w:link w:val="NoSpacingChar"/>
    <w:uiPriority w:val="1"/>
    <w:qFormat/>
    <w:rsid w:val="00202418"/>
    <w:pPr>
      <w:spacing w:line="240" w:lineRule="auto"/>
      <w:ind w:firstLine="0"/>
    </w:pPr>
    <w:rPr>
      <w:rFonts w:asciiTheme="minorHAnsi" w:eastAsiaTheme="minorEastAsia" w:hAnsiTheme="minorHAnsi"/>
      <w:sz w:val="21"/>
      <w:szCs w:val="21"/>
      <w:lang w:eastAsia="lt-LT"/>
    </w:rPr>
  </w:style>
  <w:style w:type="character" w:customStyle="1" w:styleId="NoSpacingChar">
    <w:name w:val="No Spacing Char"/>
    <w:basedOn w:val="DefaultParagraphFont"/>
    <w:link w:val="NoSpacing"/>
    <w:uiPriority w:val="1"/>
    <w:rsid w:val="00202418"/>
    <w:rPr>
      <w:rFonts w:asciiTheme="minorHAnsi" w:eastAsiaTheme="minorEastAsia" w:hAnsiTheme="minorHAnsi"/>
      <w:sz w:val="21"/>
      <w:szCs w:val="21"/>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202418"/>
    <w:pPr>
      <w:spacing w:before="60" w:after="160" w:line="240" w:lineRule="exact"/>
      <w:jc w:val="both"/>
    </w:pPr>
    <w:rPr>
      <w:vertAlign w:val="superscript"/>
    </w:rPr>
  </w:style>
  <w:style w:type="character" w:styleId="CommentReference">
    <w:name w:val="annotation reference"/>
    <w:basedOn w:val="DefaultParagraphFont"/>
    <w:uiPriority w:val="99"/>
    <w:semiHidden/>
    <w:unhideWhenUsed/>
    <w:rsid w:val="004D2AF1"/>
    <w:rPr>
      <w:sz w:val="16"/>
      <w:szCs w:val="16"/>
    </w:rPr>
  </w:style>
  <w:style w:type="paragraph" w:styleId="CommentText">
    <w:name w:val="annotation text"/>
    <w:basedOn w:val="Normal"/>
    <w:link w:val="CommentTextChar"/>
    <w:uiPriority w:val="99"/>
    <w:unhideWhenUsed/>
    <w:rsid w:val="004D2AF1"/>
    <w:pPr>
      <w:spacing w:line="240" w:lineRule="auto"/>
    </w:pPr>
    <w:rPr>
      <w:sz w:val="20"/>
      <w:szCs w:val="20"/>
    </w:rPr>
  </w:style>
  <w:style w:type="character" w:customStyle="1" w:styleId="CommentTextChar">
    <w:name w:val="Comment Text Char"/>
    <w:basedOn w:val="DefaultParagraphFont"/>
    <w:link w:val="CommentText"/>
    <w:uiPriority w:val="99"/>
    <w:rsid w:val="004D2AF1"/>
    <w:rPr>
      <w:sz w:val="20"/>
      <w:szCs w:val="20"/>
    </w:rPr>
  </w:style>
  <w:style w:type="paragraph" w:styleId="CommentSubject">
    <w:name w:val="annotation subject"/>
    <w:basedOn w:val="CommentText"/>
    <w:next w:val="CommentText"/>
    <w:link w:val="CommentSubjectChar"/>
    <w:uiPriority w:val="99"/>
    <w:semiHidden/>
    <w:unhideWhenUsed/>
    <w:rsid w:val="004D2AF1"/>
    <w:rPr>
      <w:b/>
      <w:bCs/>
    </w:rPr>
  </w:style>
  <w:style w:type="character" w:customStyle="1" w:styleId="CommentSubjectChar">
    <w:name w:val="Comment Subject Char"/>
    <w:basedOn w:val="CommentTextChar"/>
    <w:link w:val="CommentSubject"/>
    <w:uiPriority w:val="99"/>
    <w:semiHidden/>
    <w:rsid w:val="004D2AF1"/>
    <w:rPr>
      <w:b/>
      <w:bCs/>
      <w:sz w:val="20"/>
      <w:szCs w:val="20"/>
    </w:rPr>
  </w:style>
  <w:style w:type="paragraph" w:styleId="BalloonText">
    <w:name w:val="Balloon Text"/>
    <w:basedOn w:val="Normal"/>
    <w:link w:val="BalloonTextChar"/>
    <w:uiPriority w:val="99"/>
    <w:semiHidden/>
    <w:unhideWhenUsed/>
    <w:rsid w:val="00403AE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3AED"/>
    <w:rPr>
      <w:rFonts w:ascii="Segoe UI" w:hAnsi="Segoe UI" w:cs="Segoe UI"/>
      <w:sz w:val="18"/>
      <w:szCs w:val="18"/>
    </w:rPr>
  </w:style>
  <w:style w:type="paragraph" w:styleId="Revision">
    <w:name w:val="Revision"/>
    <w:hidden/>
    <w:uiPriority w:val="99"/>
    <w:semiHidden/>
    <w:rsid w:val="003070CB"/>
    <w:pPr>
      <w:spacing w:line="240" w:lineRule="auto"/>
      <w:ind w:firstLine="0"/>
    </w:pPr>
  </w:style>
  <w:style w:type="character" w:styleId="UnresolvedMention">
    <w:name w:val="Unresolved Mention"/>
    <w:basedOn w:val="DefaultParagraphFont"/>
    <w:uiPriority w:val="99"/>
    <w:semiHidden/>
    <w:unhideWhenUsed/>
    <w:rsid w:val="008541FA"/>
    <w:rPr>
      <w:color w:val="605E5C"/>
      <w:shd w:val="clear" w:color="auto" w:fill="E1DFDD"/>
    </w:rPr>
  </w:style>
  <w:style w:type="character" w:styleId="FollowedHyperlink">
    <w:name w:val="FollowedHyperlink"/>
    <w:basedOn w:val="DefaultParagraphFont"/>
    <w:uiPriority w:val="99"/>
    <w:semiHidden/>
    <w:unhideWhenUsed/>
    <w:rsid w:val="008541F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956674">
      <w:bodyDiv w:val="1"/>
      <w:marLeft w:val="0"/>
      <w:marRight w:val="0"/>
      <w:marTop w:val="0"/>
      <w:marBottom w:val="0"/>
      <w:divBdr>
        <w:top w:val="none" w:sz="0" w:space="0" w:color="auto"/>
        <w:left w:val="none" w:sz="0" w:space="0" w:color="auto"/>
        <w:bottom w:val="none" w:sz="0" w:space="0" w:color="auto"/>
        <w:right w:val="none" w:sz="0" w:space="0" w:color="auto"/>
      </w:divBdr>
    </w:div>
    <w:div w:id="1031804280">
      <w:bodyDiv w:val="1"/>
      <w:marLeft w:val="0"/>
      <w:marRight w:val="0"/>
      <w:marTop w:val="0"/>
      <w:marBottom w:val="0"/>
      <w:divBdr>
        <w:top w:val="none" w:sz="0" w:space="0" w:color="auto"/>
        <w:left w:val="none" w:sz="0" w:space="0" w:color="auto"/>
        <w:bottom w:val="none" w:sz="0" w:space="0" w:color="auto"/>
        <w:right w:val="none" w:sz="0" w:space="0" w:color="auto"/>
      </w:divBdr>
    </w:div>
    <w:div w:id="1323974210">
      <w:bodyDiv w:val="1"/>
      <w:marLeft w:val="0"/>
      <w:marRight w:val="0"/>
      <w:marTop w:val="0"/>
      <w:marBottom w:val="0"/>
      <w:divBdr>
        <w:top w:val="none" w:sz="0" w:space="0" w:color="auto"/>
        <w:left w:val="none" w:sz="0" w:space="0" w:color="auto"/>
        <w:bottom w:val="none" w:sz="0" w:space="0" w:color="auto"/>
        <w:right w:val="none" w:sz="0" w:space="0" w:color="auto"/>
      </w:divBdr>
    </w:div>
    <w:div w:id="162824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63B17D-E603-48D5-BBBC-A07D32012A5B}">
  <ds:schemaRefs>
    <ds:schemaRef ds:uri="http://schemas.openxmlformats.org/package/2006/metadata/core-properties"/>
    <ds:schemaRef ds:uri="http://www.w3.org/XML/1998/namespace"/>
    <ds:schemaRef ds:uri="http://schemas.microsoft.com/office/2006/documentManagement/types"/>
    <ds:schemaRef ds:uri="http://schemas.microsoft.com/office/infopath/2007/PartnerControls"/>
    <ds:schemaRef ds:uri="4b2e9d09-07c5-42d4-ad0a-92e216c40b99"/>
    <ds:schemaRef ds:uri="http://purl.org/dc/elements/1.1/"/>
    <ds:schemaRef ds:uri="http://schemas.microsoft.com/office/2006/metadata/properties"/>
    <ds:schemaRef ds:uri="http://purl.org/dc/dcmitype/"/>
    <ds:schemaRef ds:uri="http://purl.org/dc/terms/"/>
    <ds:schemaRef ds:uri="ac3775fa-9d3b-4d8c-bc3d-fbdb29195e0c"/>
    <ds:schemaRef ds:uri="028236e2-f653-4d19-ab67-4d06a9145e0c"/>
  </ds:schemaRefs>
</ds:datastoreItem>
</file>

<file path=customXml/itemProps2.xml><?xml version="1.0" encoding="utf-8"?>
<ds:datastoreItem xmlns:ds="http://schemas.openxmlformats.org/officeDocument/2006/customXml" ds:itemID="{83DE7A3F-F921-45FD-BB09-49A78B10D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5F5B4D-57B4-49C0-9425-B92F2E37FEEC}">
  <ds:schemaRefs>
    <ds:schemaRef ds:uri="http://schemas.openxmlformats.org/officeDocument/2006/bibliography"/>
  </ds:schemaRefs>
</ds:datastoreItem>
</file>

<file path=customXml/itemProps4.xml><?xml version="1.0" encoding="utf-8"?>
<ds:datastoreItem xmlns:ds="http://schemas.openxmlformats.org/officeDocument/2006/customXml" ds:itemID="{03AD5965-8092-48B2-9E67-6BC5DACA3E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12</Pages>
  <Words>2860</Words>
  <Characters>20619</Characters>
  <Application>Microsoft Office Word</Application>
  <DocSecurity>0</DocSecurity>
  <Lines>530</Lines>
  <Paragraphs>143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 PRIEDAS_TIEKĖJŲ PAŠALINIMO PAGRINDAI</vt:lpstr>
      <vt:lpstr>2 PRIEDAS_TIEKĖJŲ PAŠALINIMO PAGRINDAI</vt:lpstr>
    </vt:vector>
  </TitlesOfParts>
  <Company/>
  <LinksUpToDate>false</LinksUpToDate>
  <CharactersWithSpaces>23368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PRIEDAS_TIEKĖJŲ PAŠALINIMO PAGRINDAI</dc:title>
  <dc:subject/>
  <dc:creator>Džiuljeta Ruškytė</dc:creator>
  <cp:keywords/>
  <dc:description/>
  <cp:lastModifiedBy>Kamilė Mockevičiūtė</cp:lastModifiedBy>
  <cp:revision>16</cp:revision>
  <dcterms:created xsi:type="dcterms:W3CDTF">2025-06-12T11:08:00Z</dcterms:created>
  <dcterms:modified xsi:type="dcterms:W3CDTF">2025-10-16T07:45:00Z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2023-11-03T06:02:49Z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5343f401-6cb0-4985-b5c8-486295e153d5</vt:lpwstr>
  </property>
  <property fmtid="{D5CDD505-2E9C-101B-9397-08002B2CF9AE}" pid="8" name="MSIP_Label_179ca552-b207-4d72-8d58-818aee87ca18_ContentBits">
    <vt:lpwstr>0</vt:lpwstr>
  </property>
  <property fmtid="{D5CDD505-2E9C-101B-9397-08002B2CF9AE}" pid="9" name="ContentTypeId">
    <vt:lpwstr>0x01010031A3634DF9DB4FFBA1EC65766E7376F5002DB646006A010C41A03564BD150A5EE1</vt:lpwstr>
  </property>
  <property fmtid="{D5CDD505-2E9C-101B-9397-08002B2CF9AE}" pid="10" name="TaxCatchAll">
    <vt:lpwstr>206;#Informacinės visuomenės plėtros projektų skyrius|2dc2f6d3-2445-4367-ada3-9d9c6cbeaac6;#3465;#Pirkimų ir pažeidimų prevencijos skyrius|910dd03e-a0db-46f4-af07-603a3c0d6728</vt:lpwstr>
  </property>
  <property fmtid="{D5CDD505-2E9C-101B-9397-08002B2CF9AE}" pid="11" name="OLD_DMSPERMISSIONSCONFID_VALUE">
    <vt:lpwstr>False_</vt:lpwstr>
  </property>
  <property fmtid="{D5CDD505-2E9C-101B-9397-08002B2CF9AE}" pid="12" name="e60ee4271ca74d28a1640aed29de29ee">
    <vt:lpwstr>
    </vt:lpwstr>
  </property>
  <property fmtid="{D5CDD505-2E9C-101B-9397-08002B2CF9AE}" pid="13" name="h5d7dfff98a247c1954587ec9b17d55b">
    <vt:lpwstr>
    </vt:lpwstr>
  </property>
  <property fmtid="{D5CDD505-2E9C-101B-9397-08002B2CF9AE}" pid="14" name="bef85333021544dbbbb8b847b70284cc">
    <vt:lpwstr>
    </vt:lpwstr>
  </property>
  <property fmtid="{D5CDD505-2E9C-101B-9397-08002B2CF9AE}" pid="15" name="o3cb2451d6904553a72e202c291dd6d8">
    <vt:lpwstr>
    </vt:lpwstr>
  </property>
  <property fmtid="{D5CDD505-2E9C-101B-9397-08002B2CF9AE}" pid="16" name="b1f23dead1274c488d632b6cb8d4aba0">
    <vt:lpwstr>
    </vt:lpwstr>
  </property>
</Properties>
</file>